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EC627" w14:textId="47833A99" w:rsidR="00027F49" w:rsidRPr="00DF51F4" w:rsidRDefault="00DA3727" w:rsidP="00DA3727">
      <w:pPr>
        <w:pStyle w:val="Heading3"/>
        <w:ind w:firstLine="720"/>
      </w:pPr>
      <w:r>
        <w:t>Figure 1</w:t>
      </w:r>
      <w:r w:rsidR="00027F49" w:rsidRPr="00DF51F4">
        <w:t>: Enrollment: Actual vs. Expected</w:t>
      </w:r>
    </w:p>
    <w:p w14:paraId="4174C313" w14:textId="77777777" w:rsidR="00027F49" w:rsidRPr="00EA7421" w:rsidRDefault="00027F49" w:rsidP="00027F4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76C81F3" w14:textId="60106751" w:rsidR="00027F49" w:rsidRPr="0073187A" w:rsidRDefault="00DA3727" w:rsidP="00027F49">
      <w:pPr>
        <w:autoSpaceDE w:val="0"/>
        <w:autoSpaceDN w:val="0"/>
        <w:adjustRightInd w:val="0"/>
        <w:jc w:val="center"/>
      </w:pPr>
      <w:r>
        <w:t xml:space="preserve">All Sites - </w:t>
      </w:r>
      <w:r w:rsidR="00027F49">
        <w:t>Aggregate</w:t>
      </w:r>
    </w:p>
    <w:p w14:paraId="58C21D25" w14:textId="6AC5A8CC" w:rsidR="00027F49" w:rsidRDefault="00027F49" w:rsidP="00027F4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Data as of: </w:t>
      </w:r>
      <w:r w:rsidRPr="00065BAC">
        <w:rPr>
          <w:sz w:val="22"/>
          <w:szCs w:val="22"/>
          <w:u w:val="single"/>
        </w:rPr>
        <w:t>Dec.</w:t>
      </w:r>
      <w:r w:rsidR="00DA372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20</w:t>
      </w:r>
      <w:r w:rsidRPr="00065BAC">
        <w:rPr>
          <w:sz w:val="22"/>
          <w:szCs w:val="22"/>
          <w:u w:val="single"/>
        </w:rPr>
        <w:t>, 2011</w:t>
      </w:r>
    </w:p>
    <w:p w14:paraId="29E4F46D" w14:textId="77777777" w:rsidR="00027F49" w:rsidRDefault="00027F49" w:rsidP="00027F49">
      <w:pPr>
        <w:autoSpaceDE w:val="0"/>
        <w:autoSpaceDN w:val="0"/>
        <w:adjustRightInd w:val="0"/>
        <w:rPr>
          <w:sz w:val="22"/>
          <w:szCs w:val="22"/>
        </w:rPr>
      </w:pPr>
    </w:p>
    <w:p w14:paraId="4F81C739" w14:textId="77777777" w:rsidR="00027F49" w:rsidRDefault="00027F49" w:rsidP="00027F4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Date of report: </w:t>
      </w:r>
      <w:r w:rsidRPr="00065BAC">
        <w:rPr>
          <w:sz w:val="22"/>
          <w:szCs w:val="22"/>
          <w:u w:val="single"/>
        </w:rPr>
        <w:t>Jan. 31, 2012</w:t>
      </w:r>
    </w:p>
    <w:p w14:paraId="40C4B671" w14:textId="77777777" w:rsidR="00027F49" w:rsidRPr="00EA7421" w:rsidRDefault="00027F49" w:rsidP="00027F49">
      <w:pPr>
        <w:autoSpaceDE w:val="0"/>
        <w:autoSpaceDN w:val="0"/>
        <w:adjustRightInd w:val="0"/>
        <w:rPr>
          <w:sz w:val="22"/>
          <w:szCs w:val="22"/>
        </w:rPr>
      </w:pPr>
    </w:p>
    <w:p w14:paraId="5597D3A2" w14:textId="77777777" w:rsidR="00027F49" w:rsidRDefault="00027F49" w:rsidP="00027F49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mc:AlternateContent>
          <mc:Choice Requires="wpc">
            <w:drawing>
              <wp:inline distT="0" distB="0" distL="0" distR="0" wp14:anchorId="33977E4A" wp14:editId="55D4B8F8">
                <wp:extent cx="5935980" cy="2788920"/>
                <wp:effectExtent l="190500" t="0" r="7620" b="0"/>
                <wp:docPr id="640" name="Canvas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3000" y="33000"/>
                            <a:ext cx="5863679" cy="272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34306" y="170801"/>
                            <a:ext cx="5251471" cy="196021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38"/>
                        <wps:cNvCnPr/>
                        <wps:spPr bwMode="auto">
                          <a:xfrm>
                            <a:off x="434306" y="1848413"/>
                            <a:ext cx="5251471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39"/>
                        <wps:cNvCnPr/>
                        <wps:spPr bwMode="auto">
                          <a:xfrm>
                            <a:off x="434306" y="1572211"/>
                            <a:ext cx="5251471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540"/>
                        <wps:cNvCnPr/>
                        <wps:spPr bwMode="auto">
                          <a:xfrm>
                            <a:off x="434306" y="1289009"/>
                            <a:ext cx="5251471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541"/>
                        <wps:cNvCnPr/>
                        <wps:spPr bwMode="auto">
                          <a:xfrm>
                            <a:off x="434306" y="1012807"/>
                            <a:ext cx="5251471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542"/>
                        <wps:cNvCnPr/>
                        <wps:spPr bwMode="auto">
                          <a:xfrm>
                            <a:off x="434306" y="730205"/>
                            <a:ext cx="5251471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543"/>
                        <wps:cNvCnPr/>
                        <wps:spPr bwMode="auto">
                          <a:xfrm>
                            <a:off x="434306" y="454003"/>
                            <a:ext cx="5251471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544"/>
                        <wps:cNvCnPr/>
                        <wps:spPr bwMode="auto">
                          <a:xfrm>
                            <a:off x="434306" y="170801"/>
                            <a:ext cx="5251471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434306" y="170801"/>
                            <a:ext cx="5251471" cy="19602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546"/>
                        <wps:cNvCnPr/>
                        <wps:spPr bwMode="auto">
                          <a:xfrm>
                            <a:off x="434306" y="170801"/>
                            <a:ext cx="600" cy="196021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547"/>
                        <wps:cNvCnPr/>
                        <wps:spPr bwMode="auto">
                          <a:xfrm>
                            <a:off x="408306" y="2131015"/>
                            <a:ext cx="260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548"/>
                        <wps:cNvCnPr/>
                        <wps:spPr bwMode="auto">
                          <a:xfrm>
                            <a:off x="408306" y="1848413"/>
                            <a:ext cx="26000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549"/>
                        <wps:cNvCnPr/>
                        <wps:spPr bwMode="auto">
                          <a:xfrm>
                            <a:off x="408306" y="1572211"/>
                            <a:ext cx="260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550"/>
                        <wps:cNvCnPr/>
                        <wps:spPr bwMode="auto">
                          <a:xfrm>
                            <a:off x="408306" y="1289009"/>
                            <a:ext cx="260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551"/>
                        <wps:cNvCnPr/>
                        <wps:spPr bwMode="auto">
                          <a:xfrm>
                            <a:off x="408306" y="1012807"/>
                            <a:ext cx="260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552"/>
                        <wps:cNvCnPr/>
                        <wps:spPr bwMode="auto">
                          <a:xfrm>
                            <a:off x="408306" y="730205"/>
                            <a:ext cx="260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553"/>
                        <wps:cNvCnPr/>
                        <wps:spPr bwMode="auto">
                          <a:xfrm>
                            <a:off x="408306" y="454003"/>
                            <a:ext cx="260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54"/>
                        <wps:cNvCnPr/>
                        <wps:spPr bwMode="auto">
                          <a:xfrm>
                            <a:off x="408306" y="170801"/>
                            <a:ext cx="260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55"/>
                        <wps:cNvCnPr/>
                        <wps:spPr bwMode="auto">
                          <a:xfrm>
                            <a:off x="434306" y="2131015"/>
                            <a:ext cx="5251471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56"/>
                        <wps:cNvCnPr/>
                        <wps:spPr bwMode="auto">
                          <a:xfrm flipV="1">
                            <a:off x="434306" y="2131015"/>
                            <a:ext cx="600" cy="2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57"/>
                        <wps:cNvCnPr/>
                        <wps:spPr bwMode="auto">
                          <a:xfrm flipV="1">
                            <a:off x="763210" y="2131015"/>
                            <a:ext cx="700" cy="2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558"/>
                        <wps:cNvCnPr/>
                        <wps:spPr bwMode="auto">
                          <a:xfrm flipV="1">
                            <a:off x="1092215" y="2131015"/>
                            <a:ext cx="600" cy="2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59"/>
                        <wps:cNvCnPr/>
                        <wps:spPr bwMode="auto">
                          <a:xfrm flipV="1">
                            <a:off x="1421719" y="2131015"/>
                            <a:ext cx="700" cy="2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60"/>
                        <wps:cNvCnPr/>
                        <wps:spPr bwMode="auto">
                          <a:xfrm flipV="1">
                            <a:off x="1750624" y="2131015"/>
                            <a:ext cx="700" cy="2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61"/>
                        <wps:cNvCnPr/>
                        <wps:spPr bwMode="auto">
                          <a:xfrm flipV="1">
                            <a:off x="2072628" y="2131015"/>
                            <a:ext cx="600" cy="2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62"/>
                        <wps:cNvCnPr/>
                        <wps:spPr bwMode="auto">
                          <a:xfrm flipV="1">
                            <a:off x="2402232" y="2131015"/>
                            <a:ext cx="600" cy="2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563"/>
                        <wps:cNvCnPr/>
                        <wps:spPr bwMode="auto">
                          <a:xfrm flipV="1">
                            <a:off x="2731137" y="2131015"/>
                            <a:ext cx="600" cy="2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564"/>
                        <wps:cNvCnPr/>
                        <wps:spPr bwMode="auto">
                          <a:xfrm flipV="1">
                            <a:off x="3060041" y="2131015"/>
                            <a:ext cx="700" cy="2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565"/>
                        <wps:cNvCnPr/>
                        <wps:spPr bwMode="auto">
                          <a:xfrm flipV="1">
                            <a:off x="3388946" y="2131015"/>
                            <a:ext cx="700" cy="2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566"/>
                        <wps:cNvCnPr/>
                        <wps:spPr bwMode="auto">
                          <a:xfrm flipV="1">
                            <a:off x="3717950" y="2131015"/>
                            <a:ext cx="600" cy="2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567"/>
                        <wps:cNvCnPr/>
                        <wps:spPr bwMode="auto">
                          <a:xfrm flipV="1">
                            <a:off x="4047455" y="2131015"/>
                            <a:ext cx="700" cy="2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568"/>
                        <wps:cNvCnPr/>
                        <wps:spPr bwMode="auto">
                          <a:xfrm flipV="1">
                            <a:off x="4376459" y="2131015"/>
                            <a:ext cx="600" cy="2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69"/>
                        <wps:cNvCnPr/>
                        <wps:spPr bwMode="auto">
                          <a:xfrm flipV="1">
                            <a:off x="4699063" y="2131015"/>
                            <a:ext cx="600" cy="2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570"/>
                        <wps:cNvCnPr/>
                        <wps:spPr bwMode="auto">
                          <a:xfrm flipV="1">
                            <a:off x="5027968" y="2131015"/>
                            <a:ext cx="600" cy="2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571"/>
                        <wps:cNvCnPr/>
                        <wps:spPr bwMode="auto">
                          <a:xfrm flipV="1">
                            <a:off x="5356872" y="2131015"/>
                            <a:ext cx="600" cy="2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72"/>
                        <wps:cNvCnPr/>
                        <wps:spPr bwMode="auto">
                          <a:xfrm flipV="1">
                            <a:off x="5685777" y="2131015"/>
                            <a:ext cx="700" cy="2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Freeform 573"/>
                        <wps:cNvSpPr>
                          <a:spLocks/>
                        </wps:cNvSpPr>
                        <wps:spPr bwMode="auto">
                          <a:xfrm>
                            <a:off x="598808" y="1414110"/>
                            <a:ext cx="2967940" cy="657905"/>
                          </a:xfrm>
                          <a:custGeom>
                            <a:avLst/>
                            <a:gdLst>
                              <a:gd name="T0" fmla="*/ 0 w 7752"/>
                              <a:gd name="T1" fmla="*/ 2147483647 h 1668"/>
                              <a:gd name="T2" fmla="*/ 2147483647 w 7752"/>
                              <a:gd name="T3" fmla="*/ 2147483647 h 1668"/>
                              <a:gd name="T4" fmla="*/ 2147483647 w 7752"/>
                              <a:gd name="T5" fmla="*/ 2147483647 h 1668"/>
                              <a:gd name="T6" fmla="*/ 2147483647 w 7752"/>
                              <a:gd name="T7" fmla="*/ 2147483647 h 1668"/>
                              <a:gd name="T8" fmla="*/ 2147483647 w 7752"/>
                              <a:gd name="T9" fmla="*/ 2147483647 h 1668"/>
                              <a:gd name="T10" fmla="*/ 2147483647 w 7752"/>
                              <a:gd name="T11" fmla="*/ 2147483647 h 1668"/>
                              <a:gd name="T12" fmla="*/ 2147483647 w 7752"/>
                              <a:gd name="T13" fmla="*/ 2147483647 h 1668"/>
                              <a:gd name="T14" fmla="*/ 2147483647 w 7752"/>
                              <a:gd name="T15" fmla="*/ 2147483647 h 1668"/>
                              <a:gd name="T16" fmla="*/ 2147483647 w 7752"/>
                              <a:gd name="T17" fmla="*/ 2147483647 h 1668"/>
                              <a:gd name="T18" fmla="*/ 2147483647 w 7752"/>
                              <a:gd name="T19" fmla="*/ 2147483647 h 1668"/>
                              <a:gd name="T20" fmla="*/ 2147483647 w 7752"/>
                              <a:gd name="T21" fmla="*/ 2147483647 h 1668"/>
                              <a:gd name="T22" fmla="*/ 2147483647 w 7752"/>
                              <a:gd name="T23" fmla="*/ 2147483647 h 1668"/>
                              <a:gd name="T24" fmla="*/ 2147483647 w 7752"/>
                              <a:gd name="T25" fmla="*/ 2147483647 h 1668"/>
                              <a:gd name="T26" fmla="*/ 2147483647 w 7752"/>
                              <a:gd name="T27" fmla="*/ 2147483647 h 1668"/>
                              <a:gd name="T28" fmla="*/ 2147483647 w 7752"/>
                              <a:gd name="T29" fmla="*/ 2147483647 h 1668"/>
                              <a:gd name="T30" fmla="*/ 2147483647 w 7752"/>
                              <a:gd name="T31" fmla="*/ 0 h 166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752" h="1668">
                                <a:moveTo>
                                  <a:pt x="0" y="1668"/>
                                </a:moveTo>
                                <a:lnTo>
                                  <a:pt x="518" y="1544"/>
                                </a:lnTo>
                                <a:lnTo>
                                  <a:pt x="1036" y="1450"/>
                                </a:lnTo>
                                <a:lnTo>
                                  <a:pt x="1555" y="1316"/>
                                </a:lnTo>
                                <a:lnTo>
                                  <a:pt x="2062" y="1233"/>
                                </a:lnTo>
                                <a:lnTo>
                                  <a:pt x="2581" y="1098"/>
                                </a:lnTo>
                                <a:lnTo>
                                  <a:pt x="3099" y="1015"/>
                                </a:lnTo>
                                <a:lnTo>
                                  <a:pt x="3617" y="881"/>
                                </a:lnTo>
                                <a:lnTo>
                                  <a:pt x="4135" y="787"/>
                                </a:lnTo>
                                <a:lnTo>
                                  <a:pt x="4653" y="663"/>
                                </a:lnTo>
                                <a:lnTo>
                                  <a:pt x="5171" y="570"/>
                                </a:lnTo>
                                <a:lnTo>
                                  <a:pt x="5690" y="435"/>
                                </a:lnTo>
                                <a:lnTo>
                                  <a:pt x="6197" y="352"/>
                                </a:lnTo>
                                <a:lnTo>
                                  <a:pt x="6716" y="218"/>
                                </a:lnTo>
                                <a:lnTo>
                                  <a:pt x="7234" y="124"/>
                                </a:lnTo>
                                <a:lnTo>
                                  <a:pt x="775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574"/>
                        <wps:cNvSpPr>
                          <a:spLocks/>
                        </wps:cNvSpPr>
                        <wps:spPr bwMode="auto">
                          <a:xfrm>
                            <a:off x="579108" y="572104"/>
                            <a:ext cx="4922566" cy="1480211"/>
                          </a:xfrm>
                          <a:custGeom>
                            <a:avLst/>
                            <a:gdLst>
                              <a:gd name="T0" fmla="*/ 0 w 748"/>
                              <a:gd name="T1" fmla="*/ 2147483647 h 225"/>
                              <a:gd name="T2" fmla="*/ 2147483647 w 748"/>
                              <a:gd name="T3" fmla="*/ 2147483647 h 225"/>
                              <a:gd name="T4" fmla="*/ 2147483647 w 748"/>
                              <a:gd name="T5" fmla="*/ 2147483647 h 225"/>
                              <a:gd name="T6" fmla="*/ 2147483647 w 748"/>
                              <a:gd name="T7" fmla="*/ 2147483647 h 225"/>
                              <a:gd name="T8" fmla="*/ 2147483647 w 748"/>
                              <a:gd name="T9" fmla="*/ 2147483647 h 225"/>
                              <a:gd name="T10" fmla="*/ 2147483647 w 748"/>
                              <a:gd name="T11" fmla="*/ 2147483647 h 225"/>
                              <a:gd name="T12" fmla="*/ 2147483647 w 748"/>
                              <a:gd name="T13" fmla="*/ 2147483647 h 225"/>
                              <a:gd name="T14" fmla="*/ 2147483647 w 748"/>
                              <a:gd name="T15" fmla="*/ 2147483647 h 225"/>
                              <a:gd name="T16" fmla="*/ 2147483647 w 748"/>
                              <a:gd name="T17" fmla="*/ 2147483647 h 225"/>
                              <a:gd name="T18" fmla="*/ 2147483647 w 748"/>
                              <a:gd name="T19" fmla="*/ 2147483647 h 225"/>
                              <a:gd name="T20" fmla="*/ 2147483647 w 748"/>
                              <a:gd name="T21" fmla="*/ 2147483647 h 225"/>
                              <a:gd name="T22" fmla="*/ 2147483647 w 748"/>
                              <a:gd name="T23" fmla="*/ 2147483647 h 225"/>
                              <a:gd name="T24" fmla="*/ 2147483647 w 748"/>
                              <a:gd name="T25" fmla="*/ 2147483647 h 225"/>
                              <a:gd name="T26" fmla="*/ 2147483647 w 748"/>
                              <a:gd name="T27" fmla="*/ 2147483647 h 225"/>
                              <a:gd name="T28" fmla="*/ 2147483647 w 748"/>
                              <a:gd name="T29" fmla="*/ 2147483647 h 225"/>
                              <a:gd name="T30" fmla="*/ 2147483647 w 748"/>
                              <a:gd name="T31" fmla="*/ 0 h 22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48" h="225">
                                <a:moveTo>
                                  <a:pt x="0" y="225"/>
                                </a:moveTo>
                                <a:lnTo>
                                  <a:pt x="50" y="217"/>
                                </a:lnTo>
                                <a:lnTo>
                                  <a:pt x="100" y="208"/>
                                </a:lnTo>
                                <a:lnTo>
                                  <a:pt x="150" y="200"/>
                                </a:lnTo>
                                <a:lnTo>
                                  <a:pt x="199" y="187"/>
                                </a:lnTo>
                                <a:lnTo>
                                  <a:pt x="249" y="174"/>
                                </a:lnTo>
                                <a:lnTo>
                                  <a:pt x="299" y="162"/>
                                </a:lnTo>
                                <a:lnTo>
                                  <a:pt x="349" y="149"/>
                                </a:lnTo>
                                <a:lnTo>
                                  <a:pt x="399" y="136"/>
                                </a:lnTo>
                                <a:lnTo>
                                  <a:pt x="449" y="123"/>
                                </a:lnTo>
                                <a:lnTo>
                                  <a:pt x="499" y="102"/>
                                </a:lnTo>
                                <a:lnTo>
                                  <a:pt x="549" y="81"/>
                                </a:lnTo>
                                <a:lnTo>
                                  <a:pt x="598" y="59"/>
                                </a:lnTo>
                                <a:lnTo>
                                  <a:pt x="648" y="38"/>
                                </a:lnTo>
                                <a:lnTo>
                                  <a:pt x="698" y="17"/>
                                </a:lnTo>
                                <a:lnTo>
                                  <a:pt x="7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575"/>
                        <wps:cNvSpPr>
                          <a:spLocks/>
                        </wps:cNvSpPr>
                        <wps:spPr bwMode="auto">
                          <a:xfrm>
                            <a:off x="579108" y="2052315"/>
                            <a:ext cx="39301" cy="39300"/>
                          </a:xfrm>
                          <a:custGeom>
                            <a:avLst/>
                            <a:gdLst>
                              <a:gd name="T0" fmla="*/ 2147483647 w 62"/>
                              <a:gd name="T1" fmla="*/ 0 h 62"/>
                              <a:gd name="T2" fmla="*/ 2147483647 w 62"/>
                              <a:gd name="T3" fmla="*/ 2147483647 h 62"/>
                              <a:gd name="T4" fmla="*/ 2147483647 w 62"/>
                              <a:gd name="T5" fmla="*/ 2147483647 h 62"/>
                              <a:gd name="T6" fmla="*/ 0 w 62"/>
                              <a:gd name="T7" fmla="*/ 2147483647 h 62"/>
                              <a:gd name="T8" fmla="*/ 2147483647 w 62"/>
                              <a:gd name="T9" fmla="*/ 0 h 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62" y="31"/>
                                </a:lnTo>
                                <a:lnTo>
                                  <a:pt x="31" y="62"/>
                                </a:lnTo>
                                <a:lnTo>
                                  <a:pt x="0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63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576"/>
                        <wps:cNvSpPr>
                          <a:spLocks/>
                        </wps:cNvSpPr>
                        <wps:spPr bwMode="auto">
                          <a:xfrm>
                            <a:off x="908012" y="1973514"/>
                            <a:ext cx="39401" cy="39400"/>
                          </a:xfrm>
                          <a:custGeom>
                            <a:avLst/>
                            <a:gdLst>
                              <a:gd name="T0" fmla="*/ 2147483647 w 62"/>
                              <a:gd name="T1" fmla="*/ 0 h 62"/>
                              <a:gd name="T2" fmla="*/ 2147483647 w 62"/>
                              <a:gd name="T3" fmla="*/ 2147483647 h 62"/>
                              <a:gd name="T4" fmla="*/ 2147483647 w 62"/>
                              <a:gd name="T5" fmla="*/ 2147483647 h 62"/>
                              <a:gd name="T6" fmla="*/ 0 w 62"/>
                              <a:gd name="T7" fmla="*/ 2147483647 h 62"/>
                              <a:gd name="T8" fmla="*/ 2147483647 w 62"/>
                              <a:gd name="T9" fmla="*/ 0 h 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62" y="31"/>
                                </a:lnTo>
                                <a:lnTo>
                                  <a:pt x="31" y="62"/>
                                </a:lnTo>
                                <a:lnTo>
                                  <a:pt x="0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63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577"/>
                        <wps:cNvSpPr>
                          <a:spLocks/>
                        </wps:cNvSpPr>
                        <wps:spPr bwMode="auto">
                          <a:xfrm>
                            <a:off x="1236917" y="1913814"/>
                            <a:ext cx="40001" cy="39400"/>
                          </a:xfrm>
                          <a:custGeom>
                            <a:avLst/>
                            <a:gdLst>
                              <a:gd name="T0" fmla="*/ 2147483647 w 63"/>
                              <a:gd name="T1" fmla="*/ 0 h 62"/>
                              <a:gd name="T2" fmla="*/ 2147483647 w 63"/>
                              <a:gd name="T3" fmla="*/ 2147483647 h 62"/>
                              <a:gd name="T4" fmla="*/ 2147483647 w 63"/>
                              <a:gd name="T5" fmla="*/ 2147483647 h 62"/>
                              <a:gd name="T6" fmla="*/ 0 w 63"/>
                              <a:gd name="T7" fmla="*/ 2147483647 h 62"/>
                              <a:gd name="T8" fmla="*/ 2147483647 w 63"/>
                              <a:gd name="T9" fmla="*/ 0 h 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2">
                                <a:moveTo>
                                  <a:pt x="31" y="0"/>
                                </a:moveTo>
                                <a:lnTo>
                                  <a:pt x="63" y="31"/>
                                </a:lnTo>
                                <a:lnTo>
                                  <a:pt x="31" y="62"/>
                                </a:lnTo>
                                <a:lnTo>
                                  <a:pt x="0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63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578"/>
                        <wps:cNvSpPr>
                          <a:spLocks/>
                        </wps:cNvSpPr>
                        <wps:spPr bwMode="auto">
                          <a:xfrm>
                            <a:off x="1566521" y="1828813"/>
                            <a:ext cx="39401" cy="39300"/>
                          </a:xfrm>
                          <a:custGeom>
                            <a:avLst/>
                            <a:gdLst>
                              <a:gd name="T0" fmla="*/ 2147483647 w 62"/>
                              <a:gd name="T1" fmla="*/ 0 h 62"/>
                              <a:gd name="T2" fmla="*/ 2147483647 w 62"/>
                              <a:gd name="T3" fmla="*/ 2147483647 h 62"/>
                              <a:gd name="T4" fmla="*/ 2147483647 w 62"/>
                              <a:gd name="T5" fmla="*/ 2147483647 h 62"/>
                              <a:gd name="T6" fmla="*/ 0 w 62"/>
                              <a:gd name="T7" fmla="*/ 2147483647 h 62"/>
                              <a:gd name="T8" fmla="*/ 2147483647 w 62"/>
                              <a:gd name="T9" fmla="*/ 0 h 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62" y="31"/>
                                </a:lnTo>
                                <a:lnTo>
                                  <a:pt x="31" y="62"/>
                                </a:lnTo>
                                <a:lnTo>
                                  <a:pt x="0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63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579"/>
                        <wps:cNvSpPr>
                          <a:spLocks/>
                        </wps:cNvSpPr>
                        <wps:spPr bwMode="auto">
                          <a:xfrm>
                            <a:off x="1888425" y="1776013"/>
                            <a:ext cx="39401" cy="39400"/>
                          </a:xfrm>
                          <a:custGeom>
                            <a:avLst/>
                            <a:gdLst>
                              <a:gd name="T0" fmla="*/ 2147483647 w 62"/>
                              <a:gd name="T1" fmla="*/ 0 h 62"/>
                              <a:gd name="T2" fmla="*/ 2147483647 w 62"/>
                              <a:gd name="T3" fmla="*/ 2147483647 h 62"/>
                              <a:gd name="T4" fmla="*/ 2147483647 w 62"/>
                              <a:gd name="T5" fmla="*/ 2147483647 h 62"/>
                              <a:gd name="T6" fmla="*/ 0 w 62"/>
                              <a:gd name="T7" fmla="*/ 2147483647 h 62"/>
                              <a:gd name="T8" fmla="*/ 2147483647 w 62"/>
                              <a:gd name="T9" fmla="*/ 0 h 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62" y="31"/>
                                </a:lnTo>
                                <a:lnTo>
                                  <a:pt x="31" y="62"/>
                                </a:lnTo>
                                <a:lnTo>
                                  <a:pt x="0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63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580"/>
                        <wps:cNvSpPr>
                          <a:spLocks/>
                        </wps:cNvSpPr>
                        <wps:spPr bwMode="auto">
                          <a:xfrm>
                            <a:off x="2217430" y="1690312"/>
                            <a:ext cx="40001" cy="39400"/>
                          </a:xfrm>
                          <a:custGeom>
                            <a:avLst/>
                            <a:gdLst>
                              <a:gd name="T0" fmla="*/ 2147483647 w 63"/>
                              <a:gd name="T1" fmla="*/ 0 h 62"/>
                              <a:gd name="T2" fmla="*/ 2147483647 w 63"/>
                              <a:gd name="T3" fmla="*/ 2147483647 h 62"/>
                              <a:gd name="T4" fmla="*/ 2147483647 w 63"/>
                              <a:gd name="T5" fmla="*/ 2147483647 h 62"/>
                              <a:gd name="T6" fmla="*/ 0 w 63"/>
                              <a:gd name="T7" fmla="*/ 2147483647 h 62"/>
                              <a:gd name="T8" fmla="*/ 2147483647 w 63"/>
                              <a:gd name="T9" fmla="*/ 0 h 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2">
                                <a:moveTo>
                                  <a:pt x="32" y="0"/>
                                </a:moveTo>
                                <a:lnTo>
                                  <a:pt x="63" y="31"/>
                                </a:lnTo>
                                <a:lnTo>
                                  <a:pt x="32" y="62"/>
                                </a:lnTo>
                                <a:lnTo>
                                  <a:pt x="0" y="3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63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581"/>
                        <wps:cNvSpPr>
                          <a:spLocks/>
                        </wps:cNvSpPr>
                        <wps:spPr bwMode="auto">
                          <a:xfrm>
                            <a:off x="2546934" y="1637612"/>
                            <a:ext cx="39401" cy="39400"/>
                          </a:xfrm>
                          <a:custGeom>
                            <a:avLst/>
                            <a:gdLst>
                              <a:gd name="T0" fmla="*/ 2147483647 w 62"/>
                              <a:gd name="T1" fmla="*/ 0 h 62"/>
                              <a:gd name="T2" fmla="*/ 2147483647 w 62"/>
                              <a:gd name="T3" fmla="*/ 2147483647 h 62"/>
                              <a:gd name="T4" fmla="*/ 2147483647 w 62"/>
                              <a:gd name="T5" fmla="*/ 2147483647 h 62"/>
                              <a:gd name="T6" fmla="*/ 0 w 62"/>
                              <a:gd name="T7" fmla="*/ 2147483647 h 62"/>
                              <a:gd name="T8" fmla="*/ 2147483647 w 62"/>
                              <a:gd name="T9" fmla="*/ 0 h 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62" y="31"/>
                                </a:lnTo>
                                <a:lnTo>
                                  <a:pt x="31" y="62"/>
                                </a:lnTo>
                                <a:lnTo>
                                  <a:pt x="0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63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582"/>
                        <wps:cNvSpPr>
                          <a:spLocks/>
                        </wps:cNvSpPr>
                        <wps:spPr bwMode="auto">
                          <a:xfrm>
                            <a:off x="2875939" y="1552511"/>
                            <a:ext cx="39301" cy="39400"/>
                          </a:xfrm>
                          <a:custGeom>
                            <a:avLst/>
                            <a:gdLst>
                              <a:gd name="T0" fmla="*/ 2147483647 w 62"/>
                              <a:gd name="T1" fmla="*/ 0 h 62"/>
                              <a:gd name="T2" fmla="*/ 2147483647 w 62"/>
                              <a:gd name="T3" fmla="*/ 2147483647 h 62"/>
                              <a:gd name="T4" fmla="*/ 2147483647 w 62"/>
                              <a:gd name="T5" fmla="*/ 2147483647 h 62"/>
                              <a:gd name="T6" fmla="*/ 0 w 62"/>
                              <a:gd name="T7" fmla="*/ 2147483647 h 62"/>
                              <a:gd name="T8" fmla="*/ 2147483647 w 62"/>
                              <a:gd name="T9" fmla="*/ 0 h 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62" y="31"/>
                                </a:lnTo>
                                <a:lnTo>
                                  <a:pt x="31" y="62"/>
                                </a:lnTo>
                                <a:lnTo>
                                  <a:pt x="0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63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583"/>
                        <wps:cNvSpPr>
                          <a:spLocks/>
                        </wps:cNvSpPr>
                        <wps:spPr bwMode="auto">
                          <a:xfrm>
                            <a:off x="3204843" y="1492811"/>
                            <a:ext cx="39401" cy="40000"/>
                          </a:xfrm>
                          <a:custGeom>
                            <a:avLst/>
                            <a:gdLst>
                              <a:gd name="T0" fmla="*/ 2147483647 w 62"/>
                              <a:gd name="T1" fmla="*/ 0 h 63"/>
                              <a:gd name="T2" fmla="*/ 2147483647 w 62"/>
                              <a:gd name="T3" fmla="*/ 2147483647 h 63"/>
                              <a:gd name="T4" fmla="*/ 2147483647 w 62"/>
                              <a:gd name="T5" fmla="*/ 2147483647 h 63"/>
                              <a:gd name="T6" fmla="*/ 0 w 62"/>
                              <a:gd name="T7" fmla="*/ 2147483647 h 63"/>
                              <a:gd name="T8" fmla="*/ 2147483647 w 62"/>
                              <a:gd name="T9" fmla="*/ 0 h 6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3">
                                <a:moveTo>
                                  <a:pt x="31" y="0"/>
                                </a:moveTo>
                                <a:lnTo>
                                  <a:pt x="62" y="31"/>
                                </a:lnTo>
                                <a:lnTo>
                                  <a:pt x="31" y="63"/>
                                </a:lnTo>
                                <a:lnTo>
                                  <a:pt x="0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63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584"/>
                        <wps:cNvSpPr>
                          <a:spLocks/>
                        </wps:cNvSpPr>
                        <wps:spPr bwMode="auto">
                          <a:xfrm>
                            <a:off x="3527448" y="1374810"/>
                            <a:ext cx="39301" cy="39300"/>
                          </a:xfrm>
                          <a:custGeom>
                            <a:avLst/>
                            <a:gdLst>
                              <a:gd name="T0" fmla="*/ 2147483647 w 62"/>
                              <a:gd name="T1" fmla="*/ 0 h 62"/>
                              <a:gd name="T2" fmla="*/ 2147483647 w 62"/>
                              <a:gd name="T3" fmla="*/ 2147483647 h 62"/>
                              <a:gd name="T4" fmla="*/ 2147483647 w 62"/>
                              <a:gd name="T5" fmla="*/ 2147483647 h 62"/>
                              <a:gd name="T6" fmla="*/ 0 w 62"/>
                              <a:gd name="T7" fmla="*/ 2147483647 h 62"/>
                              <a:gd name="T8" fmla="*/ 2147483647 w 62"/>
                              <a:gd name="T9" fmla="*/ 0 h 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62" y="31"/>
                                </a:lnTo>
                                <a:lnTo>
                                  <a:pt x="31" y="62"/>
                                </a:lnTo>
                                <a:lnTo>
                                  <a:pt x="0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63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579108" y="2052315"/>
                            <a:ext cx="33000" cy="3300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635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908012" y="1999614"/>
                            <a:ext cx="33000" cy="3300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635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1236917" y="1940514"/>
                            <a:ext cx="33100" cy="3300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635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566521" y="1887814"/>
                            <a:ext cx="32400" cy="3300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635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1888425" y="1802113"/>
                            <a:ext cx="33100" cy="3300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635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217430" y="1717012"/>
                            <a:ext cx="33000" cy="3240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635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546934" y="1637612"/>
                            <a:ext cx="32400" cy="3300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635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2875939" y="1552511"/>
                            <a:ext cx="33000" cy="3240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635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3204843" y="1466811"/>
                            <a:ext cx="33000" cy="3300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635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3533748" y="1381110"/>
                            <a:ext cx="33000" cy="3300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635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3862752" y="1243309"/>
                            <a:ext cx="33000" cy="3300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635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4192256" y="1104908"/>
                            <a:ext cx="32400" cy="3300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635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514261" y="960107"/>
                            <a:ext cx="33000" cy="3300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635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4843765" y="822306"/>
                            <a:ext cx="32400" cy="3300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635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5172770" y="683805"/>
                            <a:ext cx="32300" cy="3310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635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5501674" y="572104"/>
                            <a:ext cx="33000" cy="3300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635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322504" y="2078315"/>
                            <a:ext cx="49601" cy="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4E372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4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276204" y="1795713"/>
                            <a:ext cx="99001" cy="10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677A3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276204" y="1519511"/>
                            <a:ext cx="99001" cy="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87F48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276204" y="1236309"/>
                            <a:ext cx="99001" cy="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7C98B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276204" y="960107"/>
                            <a:ext cx="99001" cy="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BB1E8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276204" y="677505"/>
                            <a:ext cx="99001" cy="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51E5F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8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276204" y="401303"/>
                            <a:ext cx="99001" cy="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AFD8C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276204" y="118101"/>
                            <a:ext cx="99001" cy="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DD84B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0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467306" y="2203416"/>
                            <a:ext cx="282004" cy="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FBFCA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Mar-11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1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802611" y="2203416"/>
                            <a:ext cx="267304" cy="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D7CAE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Apr-11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2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1118815" y="2203416"/>
                            <a:ext cx="296604" cy="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4DFF3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May-11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3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1461120" y="2203416"/>
                            <a:ext cx="272404" cy="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044B7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Jun-11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4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1796424" y="2203416"/>
                            <a:ext cx="242503" cy="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91FB6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Jul-11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5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2105628" y="2203416"/>
                            <a:ext cx="287004" cy="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24CED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Aug-11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6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2434533" y="2203416"/>
                            <a:ext cx="287104" cy="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E08B4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Sep-11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7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2770537" y="2203416"/>
                            <a:ext cx="267304" cy="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08462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Oct-11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8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3099442" y="2203416"/>
                            <a:ext cx="287004" cy="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376C7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Nov-11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9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3422046" y="2203416"/>
                            <a:ext cx="287004" cy="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0639F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Dec-11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0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3757951" y="2203416"/>
                            <a:ext cx="272404" cy="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A8E80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Jan-12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1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4079855" y="2203416"/>
                            <a:ext cx="282004" cy="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97FC4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Feb-12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2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4402459" y="2203416"/>
                            <a:ext cx="281904" cy="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7760A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Mar-12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3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4738364" y="2203416"/>
                            <a:ext cx="267404" cy="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856CC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Apr-12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4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5053968" y="2203416"/>
                            <a:ext cx="296604" cy="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C562D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May-12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5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5396273" y="2203416"/>
                            <a:ext cx="350505" cy="10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DCF98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Jun-12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26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2889239" y="2361517"/>
                            <a:ext cx="316204" cy="10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DD3D5" w14:textId="77777777" w:rsidR="00027F49" w:rsidRDefault="00027F49" w:rsidP="00027F49"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7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1586221" y="2571718"/>
                            <a:ext cx="2941340" cy="158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Line 634"/>
                        <wps:cNvCnPr/>
                        <wps:spPr bwMode="auto">
                          <a:xfrm>
                            <a:off x="1618622" y="2650419"/>
                            <a:ext cx="177802" cy="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Freeform 635"/>
                        <wps:cNvSpPr>
                          <a:spLocks/>
                        </wps:cNvSpPr>
                        <wps:spPr bwMode="auto">
                          <a:xfrm>
                            <a:off x="1684623" y="2630819"/>
                            <a:ext cx="39401" cy="40000"/>
                          </a:xfrm>
                          <a:custGeom>
                            <a:avLst/>
                            <a:gdLst>
                              <a:gd name="T0" fmla="*/ 2147483647 w 62"/>
                              <a:gd name="T1" fmla="*/ 0 h 63"/>
                              <a:gd name="T2" fmla="*/ 2147483647 w 62"/>
                              <a:gd name="T3" fmla="*/ 2147483647 h 63"/>
                              <a:gd name="T4" fmla="*/ 2147483647 w 62"/>
                              <a:gd name="T5" fmla="*/ 2147483647 h 63"/>
                              <a:gd name="T6" fmla="*/ 0 w 62"/>
                              <a:gd name="T7" fmla="*/ 2147483647 h 63"/>
                              <a:gd name="T8" fmla="*/ 2147483647 w 62"/>
                              <a:gd name="T9" fmla="*/ 0 h 6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3">
                                <a:moveTo>
                                  <a:pt x="31" y="0"/>
                                </a:moveTo>
                                <a:lnTo>
                                  <a:pt x="62" y="31"/>
                                </a:lnTo>
                                <a:lnTo>
                                  <a:pt x="31" y="63"/>
                                </a:lnTo>
                                <a:lnTo>
                                  <a:pt x="0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63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1823025" y="2598419"/>
                            <a:ext cx="1191316" cy="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A39EC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Combined Monthly Enrollment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1" name="Line 637"/>
                        <wps:cNvCnPr/>
                        <wps:spPr bwMode="auto">
                          <a:xfrm>
                            <a:off x="3099442" y="2650419"/>
                            <a:ext cx="177802" cy="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3165443" y="2630819"/>
                            <a:ext cx="33000" cy="3300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635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3303245" y="2598419"/>
                            <a:ext cx="1136715" cy="10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8E7F4" w14:textId="77777777" w:rsidR="00027F49" w:rsidRDefault="00027F49" w:rsidP="00027F49">
                              <w:r>
                                <w:rPr>
                                  <w:sz w:val="14"/>
                                  <w:szCs w:val="14"/>
                                </w:rPr>
                                <w:t>Combined Target Enrollment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4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33000" y="33000"/>
                            <a:ext cx="5863679" cy="2722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64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186700" y="774005"/>
                            <a:ext cx="772806" cy="23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3F4F1" w14:textId="77777777" w:rsidR="00027F49" w:rsidRDefault="00027F49" w:rsidP="00027F49"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Participants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977E4A" id="Canvas 535" o:spid="_x0000_s1026" editas="canvas" style="width:467.4pt;height:219.6pt;mso-position-horizontal-relative:char;mso-position-vertical-relative:line" coordsize="59359,27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59;height:27889;visibility:visible;mso-wrap-style:square">
                  <v:fill o:detectmouseclick="t"/>
                  <v:path o:connecttype="none"/>
                </v:shape>
                <v:rect id="Rectangle 536" o:spid="_x0000_s1028" style="position:absolute;left:330;top:330;width:58636;height:27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mK8MA&#10;AADaAAAADwAAAGRycy9kb3ducmV2LnhtbESPQWvCQBSE7wX/w/KE3upGDxKiqySC2IOX2II5PrLP&#10;bDD7Nma3Jv333UKhx2FmvmG2+8l24kmDbx0rWC4SEMS10y03Cj4/jm8pCB+QNXaOScE3edjvZi9b&#10;zLQbuaTnJTQiQthnqMCE0GdS+tqQRb9wPXH0bm6wGKIcGqkHHCPcdnKVJGtpseW4YLCng6H6fvmy&#10;Cqh7HK9pmpfVqSjqpNeVOZ0rpV7nU74BEWgK/+G/9rtWsIL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ZmK8MAAADaAAAADwAAAAAAAAAAAAAAAACYAgAAZHJzL2Rv&#10;d25yZXYueG1sUEsFBgAAAAAEAAQA9QAAAIgDAAAAAA==&#10;" strokeweight="0"/>
                <v:rect id="Rectangle 537" o:spid="_x0000_s1029" style="position:absolute;left:4343;top:1708;width:52514;height:19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xhMIA&#10;AADaAAAADwAAAGRycy9kb3ducmV2LnhtbESPS2vDMBCE74X8B7GF3hq5cQnBiWJCoI9byIOcF2tr&#10;u7ZWRtok7r+PCoUeh5n5hlmVo+vVlUJsPRt4mWagiCtvW64NnI5vzwtQUZAt9p7JwA9FKNeThxUW&#10;1t94T9eD1CpBOBZooBEZCq1j1ZDDOPUDcfK+fHAoSYZa24C3BHe9nmXZXDtsOS00ONC2oao7XJwB&#10;fZwH6fLX/HsvcbZxl/ePXXU25ulx3CxBCY3yH/5rf1oDOfxeSTd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PGEwgAAANoAAAAPAAAAAAAAAAAAAAAAAJgCAABkcnMvZG93&#10;bnJldi54bWxQSwUGAAAAAAQABAD1AAAAhwMAAAAA&#10;" fillcolor="silver" stroked="f"/>
                <v:line id="Line 538" o:spid="_x0000_s1030" style="position:absolute;visibility:visible;mso-wrap-style:square" from="4343,18484" to="56857,18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jwJMMAAADa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4BP+rs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Y8CTDAAAA2gAAAA8AAAAAAAAAAAAA&#10;AAAAoQIAAGRycy9kb3ducmV2LnhtbFBLBQYAAAAABAAEAPkAAACRAwAAAAA=&#10;" strokeweight="0"/>
                <v:line id="Line 539" o:spid="_x0000_s1031" style="position:absolute;visibility:visible;mso-wrap-style:square" from="4343,15722" to="56857,15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RVv8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E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RVv8IAAADaAAAADwAAAAAAAAAAAAAA&#10;AAChAgAAZHJzL2Rvd25yZXYueG1sUEsFBgAAAAAEAAQA+QAAAJADAAAAAA==&#10;" strokeweight="0"/>
                <v:line id="Line 540" o:spid="_x0000_s1032" style="position:absolute;visibility:visible;mso-wrap-style:square" from="4343,12890" to="56857,12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+GfcIAAADcAAAADwAAAGRycy9kb3ducmV2LnhtbERPz2vCMBS+D/Y/hCd4W1MFu9oZZYxJ&#10;9bY5Czs+mmcbbF5KE7X+9+Yw2PHj+73ajLYTVxq8caxglqQgiGunDTcKjj/blxyED8gaO8ek4E4e&#10;NuvnpxUW2t34m66H0IgYwr5ABW0IfSGlr1uy6BPXE0fu5AaLIcKhkXrAWwy3nZynaSYtGo4NLfb0&#10;0VJ9PlysAvOVlYv9a7Ws5GcZZr/5OTf2qNR0Mr6/gQg0hn/xn3unFcyXcW0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+GfcIAAADcAAAADwAAAAAAAAAAAAAA&#10;AAChAgAAZHJzL2Rvd25yZXYueG1sUEsFBgAAAAAEAAQA+QAAAJADAAAAAA==&#10;" strokeweight="0"/>
                <v:line id="Line 541" o:spid="_x0000_s1033" style="position:absolute;visibility:visible;mso-wrap-style:square" from="4343,10128" to="56857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wrjcUAAADc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3hJpv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wrjcUAAADcAAAADwAAAAAAAAAA&#10;AAAAAAChAgAAZHJzL2Rvd25yZXYueG1sUEsFBgAAAAAEAAQA+QAAAJMDAAAAAA==&#10;" strokeweight="0"/>
                <v:line id="Line 542" o:spid="_x0000_s1034" style="position:absolute;visibility:visible;mso-wrap-style:square" from="4343,7302" to="56857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COFsQAAADcAAAADwAAAGRycy9kb3ducmV2LnhtbESPT4vCMBTE74LfIbwFb5q6sl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kI4WxAAAANwAAAAPAAAAAAAAAAAA&#10;AAAAAKECAABkcnMvZG93bnJldi54bWxQSwUGAAAAAAQABAD5AAAAkgMAAAAA&#10;" strokeweight="0"/>
                <v:line id="Line 543" o:spid="_x0000_s1035" style="position:absolute;visibility:visible;mso-wrap-style:square" from="4343,4540" to="56857,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kWYsUAAADc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yTETzPxCM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HkWYsUAAADcAAAADwAAAAAAAAAA&#10;AAAAAAChAgAAZHJzL2Rvd25yZXYueG1sUEsFBgAAAAAEAAQA+QAAAJMDAAAAAA==&#10;" strokeweight="0"/>
                <v:line id="Line 544" o:spid="_x0000_s1036" style="position:absolute;visibility:visible;mso-wrap-style:square" from="4343,1708" to="56857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Wz+cQAAADcAAAADwAAAGRycy9kb3ducmV2LnhtbESPT4vCMBTE7wt+h/CEvWnqilqrUWRx&#10;0b35Fzw+mmcbbF5Kk9XutzcLwh6HmfkNM1+2thJ3arxxrGDQT0AQ504bLhScjl+9FIQPyBorx6Tg&#10;lzwsF523OWbaPXhP90MoRISwz1BBGUKdSenzkiz6vquJo3d1jcUQZVNI3eAjwm0lP5JkLC0ajgsl&#10;1vRZUn47/FgFZjfejL4n5+lZrjdhcElvqbEnpd677WoGIlAb/sOv9lYrGCYj+Ds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NbP5xAAAANwAAAAPAAAAAAAAAAAA&#10;AAAAAKECAABkcnMvZG93bnJldi54bWxQSwUGAAAAAAQABAD5AAAAkgMAAAAA&#10;" strokeweight="0"/>
                <v:rect id="Rectangle 545" o:spid="_x0000_s1037" style="position:absolute;left:4343;top:1708;width:52514;height:19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+RRcQA&#10;AADcAAAADwAAAGRycy9kb3ducmV2LnhtbESPT4vCMBTE74LfITzBm6YqyG41luIfEDxt62G9PZpn&#10;W2xeShO1+uk3Cwt7HGbmN8w66U0jHtS52rKC2TQCQVxYXXOp4JwfJh8gnEfW2FgmBS9ykGyGgzXG&#10;2j75ix6ZL0WAsItRQeV9G0vpiooMuqltiYN3tZ1BH2RXSt3hM8BNI+dRtJQGaw4LFba0rai4ZXej&#10;ID+V99P781zk33udXnZzn7HRSo1HfboC4an3/+G/9lErWERL+D0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/kUXEAAAA3AAAAA8AAAAAAAAAAAAAAAAAmAIAAGRycy9k&#10;b3ducmV2LnhtbFBLBQYAAAAABAAEAPUAAACJAwAAAAA=&#10;" filled="f" strokecolor="gray" strokeweight=".5pt"/>
                <v:line id="Line 546" o:spid="_x0000_s1038" style="position:absolute;visibility:visible;mso-wrap-style:square" from="4343,1708" to="4349,2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4n78MAAADbAAAADwAAAGRycy9kb3ducmV2LnhtbESPQWvCQBSE70L/w/IK3nSjoCapq5Ri&#10;0d40VejxkX1NFrNvQ3ar8d93BcHjMDPfMMt1bxtxoc4bxwom4wQEcem04UrB8ftzlILwAVlj45gU&#10;3MjDevUyWGKu3ZUPdClCJSKEfY4K6hDaXEpf1mTRj11LHL1f11kMUXaV1B1eI9w2cpokc2nRcFyo&#10;saWPmspz8WcVmP18O/tanLKT3GzD5Cc9p8YelRq+9u9vIAL14Rl+tHdaQZbB/Uv8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uJ+/DAAAA2wAAAA8AAAAAAAAAAAAA&#10;AAAAoQIAAGRycy9kb3ducmV2LnhtbFBLBQYAAAAABAAEAPkAAACRAwAAAAA=&#10;" strokeweight="0"/>
                <v:line id="Line 547" o:spid="_x0000_s1039" style="position:absolute;visibility:visible;mso-wrap-style:square" from="4083,21310" to="4343,2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/oXc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8GX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/oXcUAAADcAAAADwAAAAAAAAAA&#10;AAAAAAChAgAAZHJzL2Rvd25yZXYueG1sUEsFBgAAAAAEAAQA+QAAAJMDAAAAAA==&#10;" strokeweight="0"/>
                <v:line id="Line 548" o:spid="_x0000_s1040" style="position:absolute;visibility:visible;mso-wrap-style:square" from="4083,18484" to="4343,18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Nxs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KTyei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03GwQAAANwAAAAPAAAAAAAAAAAAAAAA&#10;AKECAABkcnMvZG93bnJldi54bWxQSwUGAAAAAAQABAD5AAAAjwMAAAAA&#10;" strokeweight="0"/>
                <v:line id="Line 549" o:spid="_x0000_s1041" style="position:absolute;visibility:visible;mso-wrap-style:square" from="4083,15722" to="4343,15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HTscMAAADc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0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B07HDAAAA3AAAAA8AAAAAAAAAAAAA&#10;AAAAoQIAAGRycy9kb3ducmV2LnhtbFBLBQYAAAAABAAEAPkAAACRAwAAAAA=&#10;" strokeweight="0"/>
                <v:line id="Line 550" o:spid="_x0000_s1042" style="position:absolute;visibility:visible;mso-wrap-style:square" from="4083,12890" to="4343,12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12KsIAAADcAAAADwAAAGRycy9kb3ducmV2LnhtbERPTWvCQBC9C/0PyxR6001aam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12KsIAAADcAAAADwAAAAAAAAAAAAAA&#10;AAChAgAAZHJzL2Rvd25yZXYueG1sUEsFBgAAAAAEAAQA+QAAAJADAAAAAA==&#10;" strokeweight="0"/>
                <v:line id="Line 551" o:spid="_x0000_s1043" style="position:absolute;visibility:visible;mso-wrap-style:square" from="4083,10128" to="4343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uXs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TuXsIAAADcAAAADwAAAAAAAAAAAAAA&#10;AAChAgAAZHJzL2Rvd25yZXYueG1sUEsFBgAAAAAEAAQA+QAAAJADAAAAAA==&#10;" strokeweight="0"/>
                <v:line id="Line 552" o:spid="_x0000_s1044" style="position:absolute;visibility:visible;mso-wrap-style:square" from="4083,7302" to="4343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hLxc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npC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KEvFwQAAANwAAAAPAAAAAAAAAAAAAAAA&#10;AKECAABkcnMvZG93bnJldi54bWxQSwUGAAAAAAQABAD5AAAAjwMAAAAA&#10;" strokeweight="0"/>
                <v:line id="Line 553" o:spid="_x0000_s1045" style="position:absolute;visibility:visible;mso-wrap-style:square" from="4083,4540" to="4343,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Vss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zeD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rVssIAAADcAAAADwAAAAAAAAAAAAAA&#10;AAChAgAAZHJzL2Rvd25yZXYueG1sUEsFBgAAAAAEAAQA+QAAAJADAAAAAA==&#10;" strokeweight="0"/>
                <v:line id="Line 554" o:spid="_x0000_s1046" style="position:absolute;visibility:visible;mso-wrap-style:square" from="4083,1708" to="4343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wKcMAAADcAAAADwAAAGRycy9kb3ducmV2LnhtbERPS2vCQBC+F/wPyxS81U0ENaZuRESx&#10;vbU+oMchO02WZGdDdtX477uFQm/z8T1ntR5sK27Ue+NYQTpJQBCXThuuFJxP+5cMhA/IGlvHpOBB&#10;HtbF6GmFuXZ3/qTbMVQihrDPUUEdQpdL6cuaLPqJ64gj9+16iyHCvpK6x3sMt62cJslcWjQcG2rs&#10;aFtT2RyvVoH5mB9m74vL8iJ3h5B+ZU1m7Fmp8fOweQU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2cCnDAAAA3AAAAA8AAAAAAAAAAAAA&#10;AAAAoQIAAGRycy9kb3ducmV2LnhtbFBLBQYAAAAABAAEAPkAAACRAwAAAAA=&#10;" strokeweight="0"/>
                <v:line id="Line 555" o:spid="_x0000_s1047" style="position:absolute;visibility:visible;mso-wrap-style:square" from="4343,21310" to="56857,2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kW8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6GV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kW8UAAADcAAAADwAAAAAAAAAA&#10;AAAAAAChAgAAZHJzL2Rvd25yZXYueG1sUEsFBgAAAAAEAAQA+QAAAJMDAAAAAA==&#10;" strokeweight="0"/>
                <v:line id="Line 556" o:spid="_x0000_s1048" style="position:absolute;flip:y;visibility:visible;mso-wrap-style:square" from="4343,21310" to="4349,2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FyBcQAAADcAAAADwAAAGRycy9kb3ducmV2LnhtbERPTWsCMRC9C/0PYQq9aVYPrW6NIpUW&#10;Eaxo66G3cTPdXdxMliS66b83BcHbPN7nTOfRNOJCzteWFQwHGQjiwuqaSwXfX+/9MQgfkDU2lknB&#10;H3mYzx56U8y17XhHl30oRQphn6OCKoQ2l9IXFRn0A9sSJ+7XOoMhQVdK7bBL4aaRoyx7lgZrTg0V&#10;tvRWUXHan42C3ecLH93HOZ7isdtsfw7l+rBcKPX0GBevIALFcBff3Cud5g8n8P9Muk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XIFxAAAANwAAAAPAAAAAAAAAAAA&#10;AAAAAKECAABkcnMvZG93bnJldi54bWxQSwUGAAAAAAQABAD5AAAAkgMAAAAA&#10;" strokeweight="0"/>
                <v:line id="Line 557" o:spid="_x0000_s1049" style="position:absolute;flip:y;visibility:visible;mso-wrap-style:square" from="7632,21310" to="7639,2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cRJccAAADcAAAADwAAAGRycy9kb3ducmV2LnhtbESPQU8CMRCF7yb+h2ZIvEkXDmoWCiEY&#10;jTFRA8qB27Addjdsp5u2sPXfOwcTbjN5b977Zr7MrlMXCrH1bGAyLkARV962XBv4+X65fwIVE7LF&#10;zjMZ+KUIy8XtzRxL6wfe0GWbaiUhHEs00KTUl1rHqiGHcex7YtGOPjhMsoZa24CDhLtOT4viQTts&#10;WRoa7GndUHXanp2BzecjH8LrOZ/yYfj42u/q993zypi7UV7NQCXK6Wr+v36zgj8VfHlGJt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1xElxwAAANwAAAAPAAAAAAAA&#10;AAAAAAAAAKECAABkcnMvZG93bnJldi54bWxQSwUGAAAAAAQABAD5AAAAlQMAAAAA&#10;" strokeweight="0"/>
                <v:line id="Line 558" o:spid="_x0000_s1050" style="position:absolute;flip:y;visibility:visible;mso-wrap-style:square" from="10922,21310" to="10928,2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u0vsMAAADcAAAADwAAAGRycy9kb3ducmV2LnhtbERPTWsCMRC9F/ofwgi91aweWtkaRSwt&#10;pVBFrQdv42bcXdxMliS68d8bQfA2j/c542k0jTiT87VlBYN+BoK4sLrmUsH/5ut1BMIHZI2NZVJw&#10;IQ/TyfPTGHNtO17ReR1KkULY56igCqHNpfRFRQZ937bEiTtYZzAk6EqpHXYp3DRymGVv0mDNqaHC&#10;luYVFcf1yShYLd55775P8Rj33d9yty1/t58zpV56cfYBIlAMD/Hd/aPT/OEAbs+kC+T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btL7DAAAA3AAAAA8AAAAAAAAAAAAA&#10;AAAAoQIAAGRycy9kb3ducmV2LnhtbFBLBQYAAAAABAAEAPkAAACRAwAAAAA=&#10;" strokeweight="0"/>
                <v:line id="Line 559" o:spid="_x0000_s1051" style="position:absolute;flip:y;visibility:visible;mso-wrap-style:square" from="14217,21310" to="14224,2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qycQAAADcAAAADwAAAGRycy9kb3ducmV2LnhtbERPTWsCMRC9F/wPYQRvNese2rIaRRSl&#10;CG3R1oO3cTPuLm4mSxLd9N83hUJv83ifM1tE04o7Od9YVjAZZyCIS6sbrhR8fW4eX0D4gKyxtUwK&#10;vsnDYj54mGGhbc97uh9CJVII+wIV1CF0hZS+rMmgH9uOOHEX6wyGBF0ltcM+hZtW5ln2JA02nBpq&#10;7GhVU3k93IyC/fszn932Fq/x3L99nI7V7rheKjUaxuUURKAY/sV/7led5uc5/D6TLp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SSrJxAAAANwAAAAPAAAAAAAAAAAA&#10;AAAAAKECAABkcnMvZG93bnJldi54bWxQSwUGAAAAAAQABAD5AAAAkgMAAAAA&#10;" strokeweight="0"/>
                <v:line id="Line 560" o:spid="_x0000_s1052" style="position:absolute;flip:y;visibility:visible;mso-wrap-style:square" from="17506,21310" to="17513,2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WPUsQAAADcAAAADwAAAGRycy9kb3ducmV2LnhtbERPTWsCMRC9C/6HMEJvmq2FKlujSEuL&#10;CFa09dDbuJnuLm4mSxLd9N+bguBtHu9zZotoGnEh52vLCh5HGQjiwuqaSwXfX+/DKQgfkDU2lknB&#10;H3lYzPu9Gebadryjyz6UIoWwz1FBFUKbS+mLigz6kW2JE/drncGQoCuldtilcNPIcZY9S4M1p4YK&#10;W3qtqDjtz0bB7nPCR/dxjqd47Dbbn0O5PrwtlXoYxOULiEAx3MU390qn+eMn+H8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BY9SxAAAANwAAAAPAAAAAAAAAAAA&#10;AAAAAKECAABkcnMvZG93bnJldi54bWxQSwUGAAAAAAQABAD5AAAAkgMAAAAA&#10;" strokeweight="0"/>
                <v:line id="Line 561" o:spid="_x0000_s1053" style="position:absolute;flip:y;visibility:visible;mso-wrap-style:square" from="20726,21310" to="20732,2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wXJsQAAADcAAAADwAAAGRycy9kb3ducmV2LnhtbERPTWsCMRC9C/6HMEJvmq2UKlujSEuL&#10;CFa09dDbuJnuLm4mSxLd9N+bguBtHu9zZotoGnEh52vLCh5HGQjiwuqaSwXfX+/DKQgfkDU2lknB&#10;H3lYzPu9Gebadryjyz6UIoWwz1FBFUKbS+mLigz6kW2JE/drncGQoCuldtilcNPIcZY9S4M1p4YK&#10;W3qtqDjtz0bB7nPCR/dxjqd47Dbbn0O5PrwtlXoYxOULiEAx3MU390qn+eMn+H8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7BcmxAAAANwAAAAPAAAAAAAAAAAA&#10;AAAAAKECAABkcnMvZG93bnJldi54bWxQSwUGAAAAAAQABAD5AAAAkgMAAAAA&#10;" strokeweight="0"/>
                <v:line id="Line 562" o:spid="_x0000_s1054" style="position:absolute;flip:y;visibility:visible;mso-wrap-style:square" from="24022,21310" to="24028,2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CyvcQAAADcAAAADwAAAGRycy9kb3ducmV2LnhtbERPTWsCMRC9C/6HMEJvmq3QKlujSEuL&#10;CFa09dDbuJnuLm4mSxLd9N+bguBtHu9zZotoGnEh52vLCh5HGQjiwuqaSwXfX+/DKQgfkDU2lknB&#10;H3lYzPu9Gebadryjyz6UIoWwz1FBFUKbS+mLigz6kW2JE/drncGQoCuldtilcNPIcZY9S4M1p4YK&#10;W3qtqDjtz0bB7nPCR/dxjqd47Dbbn0O5PrwtlXoYxOULiEAx3MU390qn+eMn+H8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oLK9xAAAANwAAAAPAAAAAAAAAAAA&#10;AAAAAKECAABkcnMvZG93bnJldi54bWxQSwUGAAAAAAQABAD5AAAAkgMAAAAA&#10;" strokeweight="0"/>
                <v:line id="Line 563" o:spid="_x0000_s1055" style="position:absolute;flip:y;visibility:visible;mso-wrap-style:square" from="27311,21310" to="27317,2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IsysMAAADcAAAADwAAAGRycy9kb3ducmV2LnhtbERPTWsCMRC9F/ofwhR6q1k92LI1iiiK&#10;FNqi1oO3cTPuLm4mSxLd+O9NQfA2j/c5o0k0jbiQ87VlBf1eBoK4sLrmUsHfdvH2AcIHZI2NZVJw&#10;JQ+T8fPTCHNtO17TZRNKkULY56igCqHNpfRFRQZ9z7bEiTtaZzAk6EqpHXYp3DRykGVDabDm1FBh&#10;S7OKitPmbBSsf9754JbneIqH7vt3vyu/dvOpUq8vcfoJIlAMD/HdvdJp/mAI/8+kC+T4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yLMrDAAAA3AAAAA8AAAAAAAAAAAAA&#10;AAAAoQIAAGRycy9kb3ducmV2LnhtbFBLBQYAAAAABAAEAPkAAACRAwAAAAA=&#10;" strokeweight="0"/>
                <v:line id="Line 564" o:spid="_x0000_s1056" style="position:absolute;flip:y;visibility:visible;mso-wrap-style:square" from="30600,21310" to="30607,2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6JUcMAAADcAAAADwAAAGRycy9kb3ducmV2LnhtbERPS2sCMRC+F/wPYQRvNVsPWlajSMVS&#10;CrX4OvQ2bqa7i5vJkkQ3/feNIHibj+85s0U0jbiS87VlBS/DDARxYXXNpYLDfv38CsIHZI2NZVLw&#10;Rx4W897TDHNtO97SdRdKkULY56igCqHNpfRFRQb90LbEifu1zmBI0JVSO+xSuGnkKMvG0mDNqaHC&#10;lt4qKs67i1Gw3Uz45N4v8RxP3df3z7H8PK6WSg36cTkFESiGh/ju/tBp/mgCt2fSB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+iVHDAAAA3AAAAA8AAAAAAAAAAAAA&#10;AAAAoQIAAGRycy9kb3ducmV2LnhtbFBLBQYAAAAABAAEAPkAAACRAwAAAAA=&#10;" strokeweight="0"/>
                <v:line id="Line 565" o:spid="_x0000_s1057" style="position:absolute;flip:y;visibility:visible;mso-wrap-style:square" from="33889,21310" to="33896,2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6vzsYAAADcAAAADwAAAGRycy9kb3ducmV2LnhtbESPQWsCMRSE74L/ITyhN81aqMrWKGJp&#10;EaEtaj309ty87i5uXpYkuum/N0Khx2FmvmHmy2gacSXna8sKxqMMBHFhdc2lgq/D63AGwgdkjY1l&#10;UvBLHpaLfm+OubYd7+i6D6VIEPY5KqhCaHMpfVGRQT+yLXHyfqwzGJJ0pdQOuwQ3jXzMsok0WHNa&#10;qLCldUXFeX8xCnYfUz65t0s8x1P3/vl9LLfHl5VSD4O4egYRKIb/8F97oxU8TSdwP5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Or87GAAAA3AAAAA8AAAAAAAAA&#10;AAAAAAAAoQIAAGRycy9kb3ducmV2LnhtbFBLBQYAAAAABAAEAPkAAACUAwAAAAA=&#10;" strokeweight="0"/>
                <v:line id="Line 566" o:spid="_x0000_s1058" style="position:absolute;flip:y;visibility:visible;mso-wrap-style:square" from="37179,21310" to="37185,2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IKVccAAADcAAAADwAAAGRycy9kb3ducmV2LnhtbESPT2sCMRTE74V+h/AK3mrWQrtlNYq0&#10;tEihFf8dvD03z93FzcuSRDf99kYo9DjMzG+YySyaVlzI+caygtEwA0FcWt1wpWC7+Xh8BeEDssbW&#10;Min4JQ+z6f3dBAtte17RZR0qkSDsC1RQh9AVUvqyJoN+aDvi5B2tMxiSdJXUDvsEN618yrIXabDh&#10;tFBjR281laf12ShY/eR8cJ/neIqH/nu531Vfu/e5UoOHOB+DCBTDf/ivvdAKnvMcbmfSEZ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gpVxwAAANwAAAAPAAAAAAAA&#10;AAAAAAAAAKECAABkcnMvZG93bnJldi54bWxQSwUGAAAAAAQABAD5AAAAlQMAAAAA&#10;" strokeweight="0"/>
                <v:line id="Line 567" o:spid="_x0000_s1059" style="position:absolute;flip:y;visibility:visible;mso-wrap-style:square" from="40474,21310" to="40481,2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2eJ8MAAADcAAAADwAAAGRycy9kb3ducmV2LnhtbERPTWsCMRC9F/ofwhS81WwFtaxGEUUR&#10;wRZtPXgbN9Pdxc1kSaIb/31zKPT4eN/TeTSNuJPztWUFb/0MBHFhdc2lgu+v9es7CB+QNTaWScGD&#10;PMxnz09TzLXt+ED3YyhFCmGfo4IqhDaX0hcVGfR92xIn7sc6gyFBV0rtsEvhppGDLBtJgzWnhgpb&#10;WlZUXI83o+DwMeaL29ziNV66/ef5VO5Oq4VSvZe4mIAIFMO/+M+91QqG47Q2nUlH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dnifDAAAA3AAAAA8AAAAAAAAAAAAA&#10;AAAAoQIAAGRycy9kb3ducmV2LnhtbFBLBQYAAAAABAAEAPkAAACRAwAAAAA=&#10;" strokeweight="0"/>
                <v:line id="Line 568" o:spid="_x0000_s1060" style="position:absolute;flip:y;visibility:visible;mso-wrap-style:square" from="43764,21310" to="43770,2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7iBsMAAADcAAAADwAAAGRycy9kb3ducmV2LnhtbERPTWsCMRC9F/ofwhS81WwFraxGEUUR&#10;wRZtPXgbN9Pdxc1kSaIb/31zKPT4eN/TeTSNuJPztWUFb/0MBHFhdc2lgu+v9esYhA/IGhvLpOBB&#10;Huaz56cp5tp2fKD7MZQihbDPUUEVQptL6YuKDPq+bYkT92OdwZCgK6V22KVw08hBlo2kwZpTQ4Ut&#10;LSsqrsebUXD4eOeL29ziNV66/ef5VO5Oq4VSvZe4mIAIFMO/+M+91QqG4zQ/nUlH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+4gbDAAAA3AAAAA8AAAAAAAAAAAAA&#10;AAAAoQIAAGRycy9kb3ducmV2LnhtbFBLBQYAAAAABAAEAPkAAACRAwAAAAA=&#10;" strokeweight="0"/>
                <v:line id="Line 569" o:spid="_x0000_s1061" style="position:absolute;flip:y;visibility:visible;mso-wrap-style:square" from="46990,21310" to="46996,2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JHncYAAADcAAAADwAAAGRycy9kb3ducmV2LnhtbESPQWsCMRSE74L/ITyhN80qtJWtUURR&#10;SsEWbT309tw8dxc3L0sS3fTfm0Khx2FmvmFmi2gacSPna8sKxqMMBHFhdc2lgq/PzXAKwgdkjY1l&#10;UvBDHhbzfm+GubYd7+l2CKVIEPY5KqhCaHMpfVGRQT+yLXHyztYZDEm6UmqHXYKbRk6y7EkarDkt&#10;VNjSqqLicrgaBfv3Zz657TVe4qnbfXwfy7fjeqnUwyAuX0AEiuE//Nd+1Qoep2P4PZOO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yR53GAAAA3AAAAA8AAAAAAAAA&#10;AAAAAAAAoQIAAGRycy9kb3ducmV2LnhtbFBLBQYAAAAABAAEAPkAAACUAwAAAAA=&#10;" strokeweight="0"/>
                <v:line id="Line 570" o:spid="_x0000_s1062" style="position:absolute;flip:y;visibility:visible;mso-wrap-style:square" from="50279,21310" to="50285,2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DZ6sYAAADcAAAADwAAAGRycy9kb3ducmV2LnhtbESPQWsCMRSE74L/ITzBm2YVbGVrFFFa&#10;SsEWbT309tw8dxc3L0sS3fTfm0Khx2FmvmEWq2gacSPna8sKJuMMBHFhdc2lgq/P59EchA/IGhvL&#10;pOCHPKyW/d4Cc2073tPtEEqRIOxzVFCF0OZS+qIig35sW+Lkna0zGJJ0pdQOuwQ3jZxm2YM0WHNa&#10;qLClTUXF5XA1Cvbvj3xyL9d4iadu9/F9LN+O27VSw0FcP4EIFMN/+K/9qhXM5lP4PZ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g2erGAAAA3AAAAA8AAAAAAAAA&#10;AAAAAAAAoQIAAGRycy9kb3ducmV2LnhtbFBLBQYAAAAABAAEAPkAAACUAwAAAAA=&#10;" strokeweight="0"/>
                <v:line id="Line 571" o:spid="_x0000_s1063" style="position:absolute;flip:y;visibility:visible;mso-wrap-style:square" from="53568,21310" to="53574,2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x8ccYAAADcAAAADwAAAGRycy9kb3ducmV2LnhtbESPQWsCMRSE74L/ITyhN83W0la2RhFL&#10;RQq1aOuht+fmdXdx87Ik0Y3/3hQKHoeZ+YaZzqNpxJmcry0ruB9lIIgLq2suFXx/vQ0nIHxA1thY&#10;JgUX8jCf9XtTzLXteEvnXShFgrDPUUEVQptL6YuKDPqRbYmT92udwZCkK6V22CW4aeQ4y56kwZrT&#10;QoUtLSsqjruTUbDdPPPBrU7xGA/dx+fPvnzfvy6UuhvExQuIQDHcwv/ttVbwOHmA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sfHHGAAAA3AAAAA8AAAAAAAAA&#10;AAAAAAAAoQIAAGRycy9kb3ducmV2LnhtbFBLBQYAAAAABAAEAPkAAACUAwAAAAA=&#10;" strokeweight="0"/>
                <v:line id="Line 572" o:spid="_x0000_s1064" style="position:absolute;flip:y;visibility:visible;mso-wrap-style:square" from="56857,21310" to="56864,2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XkBccAAADcAAAADwAAAGRycy9kb3ducmV2LnhtbESPT2sCMRTE74LfITyhN81W+ke2RhFL&#10;RQq1aOuht+fmdXdx87Ik0Y3f3hQKHoeZ+Q0znUfTiDM5X1tWcD/KQBAXVtdcKvj+ehtOQPiArLGx&#10;TAou5GE+6/emmGvb8ZbOu1CKBGGfo4IqhDaX0hcVGfQj2xIn79c6gyFJV0rtsEtw08hxlj1JgzWn&#10;hQpbWlZUHHcno2C7eeaDW53iMR66j8+fffm+f10odTeIixcQgWK4hf/ba63gcfIAf2fSEZ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eQFxwAAANwAAAAPAAAAAAAA&#10;AAAAAAAAAKECAABkcnMvZG93bnJldi54bWxQSwUGAAAAAAQABAD5AAAAlQMAAAAA&#10;" strokeweight="0"/>
                <v:shape id="Freeform 573" o:spid="_x0000_s1065" style="position:absolute;left:5988;top:14141;width:29679;height:6579;visibility:visible;mso-wrap-style:square;v-text-anchor:top" coordsize="7752,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O3cUA&#10;AADcAAAADwAAAGRycy9kb3ducmV2LnhtbESPwWrDMBBE74X8g9hAL6GWU0hxXSshpLTkVBK7H7BY&#10;a9mttTKWkrh/HwUKOQ4z84YpNpPtxZlG3zlWsExSEMS10x0bBd/Vx1MGwgdkjb1jUvBHHjbr2UOB&#10;uXYXPtK5DEZECPscFbQhDLmUvm7Jok/cQBy9xo0WQ5SjkXrES4TbXj6n6Yu02HFcaHGgXUv1b3my&#10;ChZfzZ5PXeUXMnzqQ/n+82q2lVKP82n7BiLQFO7h//ZeK1hlK7idi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c7dxQAAANwAAAAPAAAAAAAAAAAAAAAAAJgCAABkcnMv&#10;ZG93bnJldi54bWxQSwUGAAAAAAQABAD1AAAAigMAAAAA&#10;" path="m,1668l518,1544r518,-94l1555,1316r507,-83l2581,1098r518,-83l3617,881r518,-94l4653,663r518,-93l5690,435r507,-83l6716,218r518,-94l7752,e" filled="f" strokecolor="navy" strokeweight=".5pt">
  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"/>
                </v:shape>
                <v:shape id="Freeform 574" o:spid="_x0000_s1066" style="position:absolute;left:5791;top:5721;width:49225;height:14802;visibility:visible;mso-wrap-style:square;v-text-anchor:top" coordsize="748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OWMQA&#10;AADcAAAADwAAAGRycy9kb3ducmV2LnhtbESPQWsCMRSE7wX/Q3hCL6VmW3GR1ShlQfDqWsHeHpvn&#10;7rabl5BEXfvrG0HocZiZb5jlejC9uJAPnWUFb5MMBHFtdceNgs/95nUOIkRkjb1lUnCjAOvV6GmJ&#10;hbZX3tGlio1IEA4FKmhjdIWUoW7JYJhYR5y8k/UGY5K+kdrjNcFNL9+zLJcGO04LLToqW6p/qrNR&#10;8DuttvrbH6svWZbZoZMuf5k5pZ7Hw8cCRKQh/ocf7a1WMJvn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qjljEAAAA3AAAAA8AAAAAAAAAAAAAAAAAmAIAAGRycy9k&#10;b3ducmV2LnhtbFBLBQYAAAAABAAEAPUAAACJAwAAAAA=&#10;" path="m,225r50,-8l100,208r50,-8l199,187r50,-13l299,162r50,-13l399,136r50,-13l499,102,549,81,598,59,648,38,698,17,748,e" filled="f" strokecolor="fuchsia" strokeweight=".5pt">
  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"/>
                </v:shape>
                <v:shape id="Freeform 575" o:spid="_x0000_s1067" style="position:absolute;left:5791;top:20523;width:393;height:393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AvMUA&#10;AADcAAAADwAAAGRycy9kb3ducmV2LnhtbESPT2sCMRTE7wW/Q3iCt5q10CirUVQQvLT+aw/eHpvX&#10;zdbNy7KJuv32jVDocZiZ3zCzRedqcaM2VJ41jIYZCOLCm4pLDR+nzfMERIjIBmvPpOGHAizmvacZ&#10;5sbf+UC3YyxFgnDIUYONscmlDIUlh2HoG+LkffnWYUyyLaVp8Z7grpYvWaakw4rTgsWG1paKy/Hq&#10;NJzfu+3K7JXavX0rdTi5TxtXG60H/W45BRGpi//hv/bWaHidjOFxJh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sC8xQAAANwAAAAPAAAAAAAAAAAAAAAAAJgCAABkcnMv&#10;ZG93bnJldi54bWxQSwUGAAAAAAQABAD1AAAAigMAAAAA&#10;" path="m31,l62,31,31,62,,31,31,xe" fillcolor="navy" strokecolor="navy" strokeweight=".5pt">
                  <v:path arrowok="t" o:connecttype="custom" o:connectlocs="2147483646,0;2147483646,2147483646;2147483646,2147483646;0,2147483646;2147483646,0" o:connectangles="0,0,0,0,0"/>
                </v:shape>
                <v:shape id="Freeform 576" o:spid="_x0000_s1068" style="position:absolute;left:9080;top:19735;width:394;height:394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lUzsMA&#10;AADcAAAADwAAAGRycy9kb3ducmV2LnhtbERPTWvCMBi+D/wP4RV2m6mDBanGYgXByzY/toO3l+a1&#10;qTZvSpNp9+/NYbDjw/O9KAbXihv1ofGsYTrJQBBX3jRca/g6bl5mIEJENth6Jg2/FKBYjp4WmBt/&#10;5z3dDrEWKYRDjhpsjF0uZagsOQwT3xEn7ux7hzHBvpamx3sKd618zTIlHTacGix2tLZUXQ8/TsPp&#10;Y9iWZqfU5/tFqf3RfdtYbrR+Hg+rOYhIQ/wX/7m3RsPbLK1N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lUzsMAAADcAAAADwAAAAAAAAAAAAAAAACYAgAAZHJzL2Rv&#10;d25yZXYueG1sUEsFBgAAAAAEAAQA9QAAAIgDAAAAAA==&#10;" path="m31,l62,31,31,62,,31,31,xe" fillcolor="navy" strokecolor="navy" strokeweight=".5pt">
                  <v:path arrowok="t" o:connecttype="custom" o:connectlocs="2147483646,0;2147483646,2147483646;2147483646,2147483646;0,2147483646;2147483646,0" o:connectangles="0,0,0,0,0"/>
                </v:shape>
                <v:shape id="Freeform 577" o:spid="_x0000_s1069" style="position:absolute;left:12369;top:19138;width:400;height:394;visibility:visible;mso-wrap-style:square;v-text-anchor:top" coordsize="6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LxMEA&#10;AADcAAAADwAAAGRycy9kb3ducmV2LnhtbESPQYvCMBSE78L+h/CEvWmquItWoyyC4FXdg8dH8myq&#10;zUtpYm3315sFweMw880wq03nKtFSE0rPCibjDASx9qbkQsHvaTeagwgR2WDlmRT0FGCz/hisMDf+&#10;wQdqj7EQqYRDjgpsjHUuZdCWHIaxr4mTd/GNw5hkU0jT4COVu0pOs+xbOiw5LVisaWtJ3453p+Dr&#10;MrN4bv1V/3l9PmWTre1nvVKfw+5nCSJSF9/hF703iZsv4P9MOg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ZS8TBAAAA3AAAAA8AAAAAAAAAAAAAAAAAmAIAAGRycy9kb3du&#10;cmV2LnhtbFBLBQYAAAAABAAEAPUAAACGAwAAAAA=&#10;" path="m31,l63,31,31,62,,31,31,xe" fillcolor="navy" strokecolor="navy" strokeweight=".5pt">
                  <v:path arrowok="t" o:connecttype="custom" o:connectlocs="2147483646,0;2147483646,2147483646;2147483646,2147483646;0,2147483646;2147483646,0" o:connectangles="0,0,0,0,0"/>
                </v:shape>
                <v:shape id="Freeform 578" o:spid="_x0000_s1070" style="position:absolute;left:15665;top:18288;width:394;height:393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OFcIA&#10;AADcAAAADwAAAGRycy9kb3ducmV2LnhtbERPu2rDMBTdC/0HcQvZGrmFisSNbJJCIEve7dDtYt1a&#10;bqwrYymJ+/fVEMh4OO9ZObhWXKgPjWcNL+MMBHHlTcO1hs/j8nkCIkRkg61n0vBHAcri8WGGufFX&#10;3tPlEGuRQjjkqMHG2OVShsqSwzD2HXHifnzvMCbY19L0eE3hrpWvWaakw4ZTg8WOPixVp8PZafje&#10;DKuF2Sm1Xf8qtT+6LxsXS61HT8P8HUSkId7FN/fKaHibpvnpTDoC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s4VwgAAANwAAAAPAAAAAAAAAAAAAAAAAJgCAABkcnMvZG93&#10;bnJldi54bWxQSwUGAAAAAAQABAD1AAAAhwMAAAAA&#10;" path="m31,l62,31,31,62,,31,31,xe" fillcolor="navy" strokecolor="navy" strokeweight=".5pt">
                  <v:path arrowok="t" o:connecttype="custom" o:connectlocs="2147483646,0;2147483646,2147483646;2147483646,2147483646;0,2147483646;2147483646,0" o:connectangles="0,0,0,0,0"/>
                </v:shape>
                <v:shape id="Freeform 579" o:spid="_x0000_s1071" style="position:absolute;left:18884;top:17760;width:394;height:394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rjsUA&#10;AADcAAAADwAAAGRycy9kb3ducmV2LnhtbESPT2sCMRTE7wW/Q3hCbzWr0NCuRlFB8GJb/x28PTbP&#10;zermZdlE3X77plDocZiZ3zCTWedqcac2VJ41DAcZCOLCm4pLDYf96uUNRIjIBmvPpOGbAsymvacJ&#10;5sY/eEv3XSxFgnDIUYONscmlDIUlh2HgG+LknX3rMCbZltK0+EhwV8tRlinpsOK0YLGhpaXiurs5&#10;DaePbr0wX0p9bi5KbffuaONipfVzv5uPQUTq4n/4r702Gl7fh/B7Jh0B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muOxQAAANwAAAAPAAAAAAAAAAAAAAAAAJgCAABkcnMv&#10;ZG93bnJldi54bWxQSwUGAAAAAAQABAD1AAAAigMAAAAA&#10;" path="m31,l62,31,31,62,,31,31,xe" fillcolor="navy" strokecolor="navy" strokeweight=".5pt">
                  <v:path arrowok="t" o:connecttype="custom" o:connectlocs="2147483646,0;2147483646,2147483646;2147483646,2147483646;0,2147483646;2147483646,0" o:connectangles="0,0,0,0,0"/>
                </v:shape>
                <v:shape id="Freeform 580" o:spid="_x0000_s1072" style="position:absolute;left:22174;top:16903;width:400;height:394;visibility:visible;mso-wrap-style:square;v-text-anchor:top" coordsize="6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PaMEA&#10;AADcAAAADwAAAGRycy9kb3ducmV2LnhtbESPQYvCMBSE7wv+h/AEb2uquItWo4ggeFX34PGRPJtq&#10;81KaWFt/vVlY2OMw880wq03nKtFSE0rPCibjDASx9qbkQsHPef85BxEissHKMynoKcBmPfhYYW78&#10;k4/UnmIhUgmHHBXYGOtcyqAtOQxjXxMn7+obhzHJppCmwWcqd5WcZtm3dFhyWrBY086Svp8eTsHX&#10;dWbx0vqbfnl9OWeTne1nvVKjYbddgojUxf/wH30wiVtM4fdMOg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kT2jBAAAA3AAAAA8AAAAAAAAAAAAAAAAAmAIAAGRycy9kb3du&#10;cmV2LnhtbFBLBQYAAAAABAAEAPUAAACGAwAAAAA=&#10;" path="m32,l63,31,32,62,,31,32,xe" fillcolor="navy" strokecolor="navy" strokeweight=".5pt">
                  <v:path arrowok="t" o:connecttype="custom" o:connectlocs="2147483646,0;2147483646,2147483646;2147483646,2147483646;0,2147483646;2147483646,0" o:connectangles="0,0,0,0,0"/>
                </v:shape>
                <v:shape id="Freeform 581" o:spid="_x0000_s1073" style="position:absolute;left:25469;top:16376;width:394;height:394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QYsUA&#10;AADcAAAADwAAAGRycy9kb3ducmV2LnhtbESPQWsCMRSE74L/IbxCb5pti6FdjVILghe1anvw9ti8&#10;brZuXpZNquu/N4LQ4zAz3zCTWedqcaI2VJ41PA0zEMSFNxWXGr72i8EriBCRDdaeScOFAsym/d4E&#10;c+PPvKXTLpYiQTjkqMHG2ORShsKSwzD0DXHyfnzrMCbZltK0eE5wV8vnLFPSYcVpwWJDH5aK4+7P&#10;aTisu+XcfCq1Wf0qtd27bxvnC60fH7r3MYhIXfwP39tLo2H09gK3M+kI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FBixQAAANwAAAAPAAAAAAAAAAAAAAAAAJgCAABkcnMv&#10;ZG93bnJldi54bWxQSwUGAAAAAAQABAD1AAAAigMAAAAA&#10;" path="m31,l62,31,31,62,,31,31,xe" fillcolor="navy" strokecolor="navy" strokeweight=".5pt">
                  <v:path arrowok="t" o:connecttype="custom" o:connectlocs="2147483646,0;2147483646,2147483646;2147483646,2147483646;0,2147483646;2147483646,0" o:connectangles="0,0,0,0,0"/>
                </v:shape>
                <v:shape id="Freeform 582" o:spid="_x0000_s1074" style="position:absolute;left:28759;top:15525;width:393;height:394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3IFsUA&#10;AADcAAAADwAAAGRycy9kb3ducmV2LnhtbESPQWsCMRSE74L/IbxCb5ptqaFdjVILghe1anvw9ti8&#10;brZuXpZNquu/N4LQ4zAz3zCTWedqcaI2VJ41PA0zEMSFNxWXGr72i8EriBCRDdaeScOFAsym/d4E&#10;c+PPvKXTLpYiQTjkqMHG2ORShsKSwzD0DXHyfnzrMCbZltK0eE5wV8vnLFPSYcVpwWJDH5aK4+7P&#10;aTisu+XcfCq1Wf0qtd27bxvnC60fH7r3MYhIXfwP39tLo2H09gK3M+kI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cgWxQAAANwAAAAPAAAAAAAAAAAAAAAAAJgCAABkcnMv&#10;ZG93bnJldi54bWxQSwUGAAAAAAQABAD1AAAAigMAAAAA&#10;" path="m31,l62,31,31,62,,31,31,xe" fillcolor="navy" strokecolor="navy" strokeweight=".5pt">
                  <v:path arrowok="t" o:connecttype="custom" o:connectlocs="2147483646,0;2147483646,2147483646;2147483646,2147483646;0,2147483646;2147483646,0" o:connectangles="0,0,0,0,0"/>
                </v:shape>
                <v:shape id="Freeform 583" o:spid="_x0000_s1075" style="position:absolute;left:32048;top:14928;width:394;height:400;visibility:visible;mso-wrap-style:square;v-text-anchor:top" coordsize="6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8meMQA&#10;AADcAAAADwAAAGRycy9kb3ducmV2LnhtbESPX2vCMBTF3wd+h3AF32Yy0aGdaRFhIAgD/4Cvd81d&#10;W2xuapLV+u2XwWCPh3PO73DWxWBb0ZMPjWMNL1MFgrh0puFKw/n0/rwEESKywdYxaXhQgCIfPa0x&#10;M+7OB+qPsRIJwiFDDXWMXSZlKGuyGKauI07el/MWY5K+ksbjPcFtK2dKvUqLDaeFGjva1lRej99W&#10;w+f843Jl6e2mu6ng9ubWH3ao9WQ8bN5ARBrif/ivvTMaFqsF/J5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PJnjEAAAA3AAAAA8AAAAAAAAAAAAAAAAAmAIAAGRycy9k&#10;b3ducmV2LnhtbFBLBQYAAAAABAAEAPUAAACJAwAAAAA=&#10;" path="m31,l62,31,31,63,,31,31,xe" fillcolor="navy" strokecolor="navy" strokeweight=".5pt">
                  <v:path arrowok="t" o:connecttype="custom" o:connectlocs="2147483646,0;2147483646,2147483646;2147483646,2147483646;0,2147483646;2147483646,0" o:connectangles="0,0,0,0,0"/>
                </v:shape>
                <v:shape id="Freeform 584" o:spid="_x0000_s1076" style="position:absolute;left:35274;top:13748;width:393;height:393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z+sUA&#10;AADcAAAADwAAAGRycy9kb3ducmV2LnhtbESPT2sCMRTE74V+h/AKvdWshQZdjaIFwUtr/Xfw9tg8&#10;N6ubl2WT6vbbm4LgcZiZ3zDjaedqcaE2VJ419HsZCOLCm4pLDbvt4m0AIkRkg7Vn0vBHAaaT56cx&#10;5sZfeU2XTSxFgnDIUYONscmlDIUlh6HnG+LkHX3rMCbZltK0eE1wV8v3LFPSYcVpwWJDn5aK8+bX&#10;aTh8d8u5+VFq9XVSar11exvnC61fX7rZCESkLj7C9/bSaPgYKvg/k46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/P6xQAAANwAAAAPAAAAAAAAAAAAAAAAAJgCAABkcnMv&#10;ZG93bnJldi54bWxQSwUGAAAAAAQABAD1AAAAigMAAAAA&#10;" path="m31,l62,31,31,62,,31,31,xe" fillcolor="navy" strokecolor="navy" strokeweight=".5pt">
                  <v:path arrowok="t" o:connecttype="custom" o:connectlocs="2147483646,0;2147483646,2147483646;2147483646,2147483646;0,2147483646;2147483646,0" o:connectangles="0,0,0,0,0"/>
                </v:shape>
                <v:rect id="Rectangle 591" o:spid="_x0000_s1077" style="position:absolute;left:5791;top:20523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cdDMUA&#10;AADcAAAADwAAAGRycy9kb3ducmV2LnhtbESPQWvCQBSE7wX/w/IEb3WjoLXRVURQWj2oaaEeH9ln&#10;Esy+DbvbmP57t1DocZiZb5jFqjO1aMn5yrKC0TABQZxbXXGh4PNj+zwD4QOyxtoyKfghD6tl72mB&#10;qbZ3PlObhUJECPsUFZQhNKmUPi/JoB/ahjh6V+sMhihdIbXDe4SbWo6TZCoNVhwXSmxoU1J+y76N&#10;gtOlk+3luNeH8y55p3Ddf7lsqtSg363nIAJ14T/8137TCiavL/B7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x0MxQAAANwAAAAPAAAAAAAAAAAAAAAAAJgCAABkcnMv&#10;ZG93bnJldi54bWxQSwUGAAAAAAQABAD1AAAAigMAAAAA&#10;" fillcolor="fuchsia" strokecolor="fuchsia" strokeweight=".5pt"/>
                <v:rect id="Rectangle 592" o:spid="_x0000_s1078" style="position:absolute;left:9080;top:19996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JfsEA&#10;AADcAAAADwAAAGRycy9kb3ducmV2LnhtbERPz2vCMBS+D/wfwhN2m6mCMqtRRFCcHqZV0OOjebbF&#10;5qUkWe3+e3MY7Pjx/Z4vO1OLlpyvLCsYDhIQxLnVFRcKLufNxycIH5A11pZJwS95WC56b3NMtX3y&#10;idosFCKGsE9RQRlCk0rp85IM+oFtiCN3t85giNAVUjt8xnBTy1GSTKTBimNDiQ2tS8of2Y9RcLx1&#10;sr197/XhtE2+KNz3V5dNlHrvd6sZiEBd+Bf/uXdawXg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oiX7BAAAA3AAAAA8AAAAAAAAAAAAAAAAAmAIAAGRycy9kb3du&#10;cmV2LnhtbFBLBQYAAAAABAAEAPUAAACGAwAAAAA=&#10;" fillcolor="fuchsia" strokecolor="fuchsia" strokeweight=".5pt"/>
                <v:rect id="Rectangle 593" o:spid="_x0000_s1079" style="position:absolute;left:12369;top:19405;width:331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s5cUA&#10;AADcAAAADwAAAGRycy9kb3ducmV2LnhtbESPT2vCQBTE70K/w/IK3nRTQdHUVUqh4p+DNS3U4yP7&#10;TEKzb8PuGuO3dwXB4zAzv2Hmy87UoiXnK8sK3oYJCOLc6ooLBb8/X4MpCB+QNdaWScGVPCwXL705&#10;ptpe+EBtFgoRIexTVFCG0KRS+rwkg35oG+LonawzGKJ0hdQOLxFuajlKkok0WHFcKLGhz5Ly/+xs&#10;FHwfO9ke91u9O6ySDYXT9s9lE6X6r93HO4hAXXiGH+21VjCeze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CzlxQAAANwAAAAPAAAAAAAAAAAAAAAAAJgCAABkcnMv&#10;ZG93bnJldi54bWxQSwUGAAAAAAQABAD1AAAAigMAAAAA&#10;" fillcolor="fuchsia" strokecolor="fuchsia" strokeweight=".5pt"/>
                <v:rect id="Rectangle 594" o:spid="_x0000_s1080" style="position:absolute;left:15665;top:18878;width:32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Fxg8EA&#10;AADcAAAADwAAAGRycy9kb3ducmV2LnhtbERPz2vCMBS+D/wfwhO8zcQdyqhGEUFx7rBZBT0+mmdb&#10;bF5KEmv33y+HwY4f3+/FarCt6MmHxrGG2VSBIC6dabjScD5tX99BhIhssHVMGn4owGo5ellgbtyT&#10;j9QXsRIphEOOGuoYu1zKUNZkMUxdR5y4m/MWY4K+ksbjM4XbVr4plUmLDaeGGjva1FTei4fV8H0d&#10;ZH/9OpjP4059ULwdLr7ItJ6Mh/UcRKQh/ov/3HujIVNpfjqTj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xcYPBAAAA3AAAAA8AAAAAAAAAAAAAAAAAmAIAAGRycy9kb3du&#10;cmV2LnhtbFBLBQYAAAAABAAEAPUAAACGAwAAAAA=&#10;" fillcolor="fuchsia" strokecolor="fuchsia" strokeweight=".5pt"/>
                <v:rect id="Rectangle 595" o:spid="_x0000_s1081" style="position:absolute;left:18884;top:18021;width:331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UGMQA&#10;AADcAAAADwAAAGRycy9kb3ducmV2LnhtbESPQWsCMRSE7wX/Q3iCt5rYwyKrUUpBafWgrkI9PjbP&#10;3aWblyVJ1+2/b4RCj8PMfMMs14NtRU8+NI41zKYKBHHpTMOVhst58zwHESKywdYxafihAOvV6GmJ&#10;uXF3PlFfxEokCIccNdQxdrmUoazJYpi6jjh5N+ctxiR9JY3He4LbVr4olUmLDaeFGjt6q6n8Kr6t&#10;huN1kP31sDP701Z9ULztPn2RaT0ZD68LEJGG+B/+a78bDZmawe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91BjEAAAA3AAAAA8AAAAAAAAAAAAAAAAAmAIAAGRycy9k&#10;b3ducmV2LnhtbFBLBQYAAAAABAAEAPUAAACJAwAAAAA=&#10;" fillcolor="fuchsia" strokecolor="fuchsia" strokeweight=".5pt"/>
                <v:rect id="Rectangle 596" o:spid="_x0000_s1082" style="position:absolute;left:22174;top:17170;width:33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Kb8QA&#10;AADcAAAADwAAAGRycy9kb3ducmV2LnhtbESPQWsCMRSE7wX/Q3iCt5roYSmrUUpBsXpoXYV6fGye&#10;u0s3L0uSruu/N4VCj8PMfMMs14NtRU8+NI41zKYKBHHpTMOVhvNp8/wCIkRkg61j0nCnAOvV6GmJ&#10;uXE3PlJfxEokCIccNdQxdrmUoazJYpi6jjh5V+ctxiR9JY3HW4LbVs6VyqTFhtNCjR291VR+Fz9W&#10;w+dlkP3lY28Ox616p3jdf/ki03oyHl4XICIN8T/8194ZDZmaw++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vSm/EAAAA3AAAAA8AAAAAAAAAAAAAAAAAmAIAAGRycy9k&#10;b3ducmV2LnhtbFBLBQYAAAAABAAEAPUAAACJAwAAAAA=&#10;" fillcolor="fuchsia" strokecolor="fuchsia" strokeweight=".5pt"/>
                <v:rect id="Rectangle 597" o:spid="_x0000_s1083" style="position:absolute;left:25469;top:16376;width:32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Pv9MUA&#10;AADcAAAADwAAAGRycy9kb3ducmV2LnhtbESPQWsCMRSE7wX/Q3hCbzWxhaVsjVIEpeqhdRXq8bF5&#10;7i7dvCxJXNd/3xQKHoeZ+YaZLQbbip58aBxrmE4UCOLSmYYrDcfD6ukVRIjIBlvHpOFGARbz0cMM&#10;c+OuvKe+iJVIEA45aqhj7HIpQ1mTxTBxHXHyzs5bjEn6ShqP1wS3rXxWKpMWG04LNXa0rKn8KS5W&#10;w9dpkP3pc2t2+7XaUDxvv32Raf04Ht7fQEQa4j383/4wGjL1A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+/0xQAAANwAAAAPAAAAAAAAAAAAAAAAAJgCAABkcnMv&#10;ZG93bnJldi54bWxQSwUGAAAAAAQABAD1AAAAigMAAAAA&#10;" fillcolor="fuchsia" strokecolor="fuchsia" strokeweight=".5pt"/>
                <v:rect id="Rectangle 598" o:spid="_x0000_s1084" style="position:absolute;left:28759;top:15525;width:33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3gMUA&#10;AADcAAAADwAAAGRycy9kb3ducmV2LnhtbESPQWsCMRSE7wX/Q3hCbzWxlKVsjVIEpeqhdRXq8bF5&#10;7i7dvCxJXNd/3xQKHoeZ+YaZLQbbip58aBxrmE4UCOLSmYYrDcfD6ukVRIjIBlvHpOFGARbz0cMM&#10;c+OuvKe+iJVIEA45aqhj7HIpQ1mTxTBxHXHyzs5bjEn6ShqP1wS3rXxWKpMWG04LNXa0rKn8KS5W&#10;w9dpkP3pc2t2+7XaUDxvv32Raf04Ht7fQEQa4j383/4wGjL1A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neAxQAAANwAAAAPAAAAAAAAAAAAAAAAAJgCAABkcnMv&#10;ZG93bnJldi54bWxQSwUGAAAAAAQABAD1AAAAigMAAAAA&#10;" fillcolor="fuchsia" strokecolor="fuchsia" strokeweight=".5pt"/>
                <v:rect id="Rectangle 599" o:spid="_x0000_s1085" style="position:absolute;left:32048;top:14668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SG8UA&#10;AADcAAAADwAAAGRycy9kb3ducmV2LnhtbESPQWsCMRSE7wX/Q3hCbzWx0KVsjVIEpeqhdRXq8bF5&#10;7i7dvCxJXNd/3xQKHoeZ+YaZLQbbip58aBxrmE4UCOLSmYYrDcfD6ukVRIjIBlvHpOFGARbz0cMM&#10;c+OuvKe+iJVIEA45aqhj7HIpQ1mTxTBxHXHyzs5bjEn6ShqP1wS3rXxWKpMWG04LNXa0rKn8KS5W&#10;w9dpkP3pc2t2+7XaUDxvv32Raf04Ht7fQEQa4j383/4wGjL1A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tIbxQAAANwAAAAPAAAAAAAAAAAAAAAAAJgCAABkcnMv&#10;ZG93bnJldi54bWxQSwUGAAAAAAQABAD1AAAAigMAAAAA&#10;" fillcolor="fuchsia" strokecolor="fuchsia" strokeweight=".5pt"/>
                <v:rect id="Rectangle 600" o:spid="_x0000_s1086" style="position:absolute;left:35337;top:13811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MbMQA&#10;AADcAAAADwAAAGRycy9kb3ducmV2LnhtbESPQWsCMRSE7wX/Q3iCt5rYw1K2RhFBqXpo3Qp6fGye&#10;u4ublyWJ6/bfN4VCj8PMfMPMl4NtRU8+NI41zKYKBHHpTMOVhtPX5vkVRIjIBlvHpOGbAiwXo6c5&#10;5sY9+Eh9ESuRIBxy1FDH2OVShrImi2HqOuLkXZ23GJP0lTQeHwluW/miVCYtNpwWauxoXVN5K+5W&#10;w+dlkP3lY28Ox63aUbzuz77ItJ6Mh9UbiEhD/A//td+Nhkxl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UTGzEAAAA3AAAAA8AAAAAAAAAAAAAAAAAmAIAAGRycy9k&#10;b3ducmV2LnhtbFBLBQYAAAAABAAEAPUAAACJAwAAAAA=&#10;" fillcolor="fuchsia" strokecolor="fuchsia" strokeweight=".5pt"/>
                <v:rect id="Rectangle 601" o:spid="_x0000_s1087" style="position:absolute;left:38627;top:12433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p98UA&#10;AADcAAAADwAAAGRycy9kb3ducmV2LnhtbESPQWsCMRSE7wX/Q3hCbzWxh7VsjVIEpeqhdRXq8bF5&#10;7i7dvCxJXLf/vikUPA4z8w0zXw62FT350DjWMJ0oEMSlMw1XGk7H9dMLiBCRDbaOScMPBVguRg9z&#10;zI278YH6IlYiQTjkqKGOsculDGVNFsPEdcTJuzhvMSbpK2k83hLctvJZqUxabDgt1NjRqqbyu7ha&#10;DZ/nQfbnj53ZHzZqS/Gy+/JFpvXjeHh7BRFpiPfwf/vdaMjUD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On3xQAAANwAAAAPAAAAAAAAAAAAAAAAAJgCAABkcnMv&#10;ZG93bnJldi54bWxQSwUGAAAAAAQABAD1AAAAigMAAAAA&#10;" fillcolor="fuchsia" strokecolor="fuchsia" strokeweight=".5pt"/>
                <v:rect id="Rectangle 602" o:spid="_x0000_s1088" style="position:absolute;left:41922;top:11049;width:32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sgMUA&#10;AADcAAAADwAAAGRycy9kb3ducmV2LnhtbESPQWvCQBCF7wX/wzKCt7rRg5TUVYqgqD1U00I9Dtkx&#10;Cc3Oht01pv++cyh4m+G9ee+b5XpwreopxMazgdk0A0VcettwZeDrc/v8AiomZIutZzLwSxHWq9HT&#10;EnPr73ymvkiVkhCOORqoU+pyrWNZk8M49R2xaFcfHCZZQ6VtwLuEu1bPs2yhHTYsDTV2tKmp/Clu&#10;zsDpMuj+8nG07+dddqB0PX6HYmHMZDy8vYJKNKSH+f96bwV/LrTyjE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OyAxQAAANwAAAAPAAAAAAAAAAAAAAAAAJgCAABkcnMv&#10;ZG93bnJldi54bWxQSwUGAAAAAAQABAD1AAAAigMAAAAA&#10;" fillcolor="fuchsia" strokecolor="fuchsia" strokeweight=".5pt"/>
                <v:rect id="Rectangle 603" o:spid="_x0000_s1089" style="position:absolute;left:45142;top:9601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JG8IA&#10;AADcAAAADwAAAGRycy9kb3ducmV2LnhtbERPTYvCMBC9L/gfwgje1lQP4lajiOCy6sG1K+hxaMa2&#10;2ExKEmv992ZhYW/zeJ8zX3amFi05X1lWMBomIIhzqysuFJx+Nu9TED4ga6wtk4IneVguem9zTLV9&#10;8JHaLBQihrBPUUEZQpNK6fOSDPqhbYgjd7XOYIjQFVI7fMRwU8txkkykwYpjQ4kNrUvKb9ndKPi+&#10;dLK9HHZ6f/xMthSuu7PLJkoN+t1qBiJQF/7Ff+4vHeePP+D3mXi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EkbwgAAANwAAAAPAAAAAAAAAAAAAAAAAJgCAABkcnMvZG93&#10;bnJldi54bWxQSwUGAAAAAAQABAD1AAAAhwMAAAAA&#10;" fillcolor="fuchsia" strokecolor="fuchsia" strokeweight=".5pt"/>
                <v:rect id="Rectangle 604" o:spid="_x0000_s1090" style="position:absolute;left:48437;top:8223;width:32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2W8UA&#10;AADcAAAADwAAAGRycy9kb3ducmV2LnhtbESPQWvCQBCF7wX/wzKCt7pRQUrqKkVQ1B5a00I9Dtkx&#10;Cc3Oht01pv++cyj0NsN78943q83gWtVTiI1nA7NpBoq49LbhysDnx+7xCVRMyBZbz2TghyJs1qOH&#10;FebW3/lMfZEqJSEcczRQp9TlWseyJodx6jti0a4+OEyyhkrbgHcJd62eZ9lSO2xYGmrsaFtT+V3c&#10;nIH3y6D7y9vJvp732ZHS9fQViqUxk/Hw8gwq0ZD+zX/XByv4C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3ZbxQAAANwAAAAPAAAAAAAAAAAAAAAAAJgCAABkcnMv&#10;ZG93bnJldi54bWxQSwUGAAAAAAQABAD1AAAAigMAAAAA&#10;" fillcolor="fuchsia" strokecolor="fuchsia" strokeweight=".5pt"/>
                <v:rect id="Rectangle 605" o:spid="_x0000_s1091" style="position:absolute;left:51727;top:6838;width:323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TwMIA&#10;AADcAAAADwAAAGRycy9kb3ducmV2LnhtbERPTYvCMBC9L/gfwgh7W1NdkKUaRQRF3YNrV9Dj0Ixt&#10;sZmUJNbuvzeCsLd5vM+ZzjtTi5acrywrGA4SEMS51RUXCo6/q48vED4ga6wtk4I/8jCf9d6mmGp7&#10;5wO1WShEDGGfooIyhCaV0uclGfQD2xBH7mKdwRChK6R2eI/hppajJBlLgxXHhhIbWpaUX7ObUfBz&#10;7mR73u/092GdbClcdieXjZV673eLCYhAXfgXv9wbHed/D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+9PAwgAAANwAAAAPAAAAAAAAAAAAAAAAAJgCAABkcnMvZG93&#10;bnJldi54bWxQSwUGAAAAAAQABAD1AAAAhwMAAAAA&#10;" fillcolor="fuchsia" strokecolor="fuchsia" strokeweight=".5pt"/>
                <v:rect id="Rectangle 606" o:spid="_x0000_s1092" style="position:absolute;left:55016;top:5721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Nt8MA&#10;AADcAAAADwAAAGRycy9kb3ducmV2LnhtbERPTWvCQBC9C/0PyxR6000tiKRuRAoVaw81sWCOQ3ZM&#10;QrOzYXcb03/fFQRv83ifs1qPphMDOd9aVvA8S0AQV1a3XCv4Pr5PlyB8QNbYWSYFf+RhnT1MVphq&#10;e+GchiLUIoawT1FBE0KfSumrhgz6me2JI3e2zmCI0NVSO7zEcNPJeZIspMGWY0ODPb01VP0Uv0bB&#10;oRzlUH7t9We+TT4onPcnVyyUenocN68gAo3hLr65dzrOf5nD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lNt8MAAADcAAAADwAAAAAAAAAAAAAAAACYAgAAZHJzL2Rv&#10;d25yZXYueG1sUEsFBgAAAAAEAAQA9QAAAIgDAAAAAA==&#10;" fillcolor="fuchsia" strokecolor="fuchsia" strokeweight=".5pt"/>
                <v:rect id="Rectangle 607" o:spid="_x0000_s1093" style="position:absolute;left:3225;top:20783;width:49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<v:textbox style="mso-fit-shape-to-text:t" inset="0,0,0,0">
                    <w:txbxContent>
                      <w:p w14:paraId="4B84E372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608" o:spid="_x0000_s1094" style="position:absolute;left:2762;top:17957;width:990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<v:textbox style="mso-fit-shape-to-text:t" inset="0,0,0,0">
                    <w:txbxContent>
                      <w:p w14:paraId="441677A3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10</w:t>
                        </w:r>
                      </w:p>
                    </w:txbxContent>
                  </v:textbox>
                </v:rect>
                <v:rect id="Rectangle 609" o:spid="_x0000_s1095" style="position:absolute;left:2762;top:15195;width:99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<v:textbox style="mso-fit-shape-to-text:t" inset="0,0,0,0">
                    <w:txbxContent>
                      <w:p w14:paraId="2CF87F48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20</w:t>
                        </w:r>
                      </w:p>
                    </w:txbxContent>
                  </v:textbox>
                </v:rect>
                <v:rect id="Rectangle 610" o:spid="_x0000_s1096" style="position:absolute;left:2762;top:12363;width:99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<v:textbox style="mso-fit-shape-to-text:t" inset="0,0,0,0">
                    <w:txbxContent>
                      <w:p w14:paraId="5437C98B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30</w:t>
                        </w:r>
                      </w:p>
                    </w:txbxContent>
                  </v:textbox>
                </v:rect>
                <v:rect id="Rectangle 611" o:spid="_x0000_s1097" style="position:absolute;left:2762;top:9601;width:99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<v:textbox style="mso-fit-shape-to-text:t" inset="0,0,0,0">
                    <w:txbxContent>
                      <w:p w14:paraId="7B3BB1E8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40</w:t>
                        </w:r>
                      </w:p>
                    </w:txbxContent>
                  </v:textbox>
                </v:rect>
                <v:rect id="Rectangle 612" o:spid="_x0000_s1098" style="position:absolute;left:2762;top:6775;width:99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<v:textbox style="mso-fit-shape-to-text:t" inset="0,0,0,0">
                    <w:txbxContent>
                      <w:p w14:paraId="3C251E5F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50</w:t>
                        </w:r>
                      </w:p>
                    </w:txbxContent>
                  </v:textbox>
                </v:rect>
                <v:rect id="Rectangle 613" o:spid="_x0000_s1099" style="position:absolute;left:2762;top:4013;width:99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+jb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qvzW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Hfo2+AAAA3AAAAA8AAAAAAAAAAAAAAAAAmAIAAGRycy9kb3ducmV2&#10;LnhtbFBLBQYAAAAABAAEAPUAAACDAwAAAAA=&#10;" filled="f" stroked="f">
                  <v:textbox style="mso-fit-shape-to-text:t" inset="0,0,0,0">
                    <w:txbxContent>
                      <w:p w14:paraId="770AFD8C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60</w:t>
                        </w:r>
                      </w:p>
                    </w:txbxContent>
                  </v:textbox>
                </v:rect>
                <v:rect id="Rectangle 614" o:spid="_x0000_s1100" style="position:absolute;left:2762;top:1181;width:99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bFsIA&#10;AADcAAAADwAAAGRycy9kb3ducmV2LnhtbESP3WoCMRSE7wt9h3CE3tVEL0S3RhFBUOmNqw9w2Jz9&#10;ocnJkqTu+vamUPBymJlvmPV2dFbcKcTOs4bZVIEgrrzpuNFwux4+lyBiQjZoPZOGB0XYbt7f1lgY&#10;P/CF7mVqRIZwLFBDm1JfSBmrlhzGqe+Js1f74DBlGRppAg4Z7qycK7WQDjvOCy32tG+p+il/nQZ5&#10;LQ/DsrRB+fO8/ran46Umr/XHZNx9gUg0plf4v300GhZqBX9n8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9sWwgAAANwAAAAPAAAAAAAAAAAAAAAAAJgCAABkcnMvZG93&#10;bnJldi54bWxQSwUGAAAAAAQABAD1AAAAhwMAAAAA&#10;" filled="f" stroked="f">
                  <v:textbox style="mso-fit-shape-to-text:t" inset="0,0,0,0">
                    <w:txbxContent>
                      <w:p w14:paraId="7BADD84B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70</w:t>
                        </w:r>
                      </w:p>
                    </w:txbxContent>
                  </v:textbox>
                </v:rect>
                <v:rect id="Rectangle 615" o:spid="_x0000_s1101" style="position:absolute;left:4673;top:22034;width:282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kVr8A&#10;AADcAAAADwAAAGRycy9kb3ducmV2LnhtbERPy4rCMBTdC/5DuMLsbFoXItVYRBAcmY11PuDS3D4w&#10;uSlJxta/nywGZnk470M1WyNe5MPgWEGR5SCIG6cH7hR8Py7rHYgQkTUax6TgTQGq43JxwFK7ie/0&#10;qmMnUgiHEhX0MY6llKHpyWLI3EicuNZ5izFB30ntcUrh1shNnm+lxYFTQ48jnXtqnvWPVSAf9WXa&#10;1cbn7rZpv8zn9d6SU+pjNZ/2ICLN8V/8575qBdsizU9n0hGQx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aORWvwAAANwAAAAPAAAAAAAAAAAAAAAAAJgCAABkcnMvZG93bnJl&#10;di54bWxQSwUGAAAAAAQABAD1AAAAhAMAAAAA&#10;" filled="f" stroked="f">
                  <v:textbox style="mso-fit-shape-to-text:t" inset="0,0,0,0">
                    <w:txbxContent>
                      <w:p w14:paraId="574FBFCA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Mar-11</w:t>
                        </w:r>
                      </w:p>
                    </w:txbxContent>
                  </v:textbox>
                </v:rect>
                <v:rect id="Rectangle 616" o:spid="_x0000_s1102" style="position:absolute;left:8026;top:22034;width:2673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BzcIA&#10;AADcAAAADwAAAGRycy9kb3ducmV2LnhtbESP3YrCMBSE7xd8h3CEvdum9UKkGkUEwZW9sfoAh+b0&#10;B5OTkkTbfXuzsODlMDPfMJvdZI14kg+9YwVFloMgrp3uuVVwux6/ViBCRNZoHJOCXwqw284+Nlhq&#10;N/KFnlVsRYJwKFFBF+NQShnqjiyGzA3EyWuctxiT9K3UHscEt0Yu8nwpLfacFjoc6NBRfa8eVoG8&#10;VsdxVRmfu/Oi+THfp0tDTqnP+bRfg4g0xXf4v33SCpZFAX9n0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EHNwgAAANwAAAAPAAAAAAAAAAAAAAAAAJgCAABkcnMvZG93&#10;bnJldi54bWxQSwUGAAAAAAQABAD1AAAAhwMAAAAA&#10;" filled="f" stroked="f">
                  <v:textbox style="mso-fit-shape-to-text:t" inset="0,0,0,0">
                    <w:txbxContent>
                      <w:p w14:paraId="297D7CAE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Apr-11</w:t>
                        </w:r>
                      </w:p>
                    </w:txbxContent>
                  </v:textbox>
                </v:rect>
                <v:rect id="Rectangle 617" o:spid="_x0000_s1103" style="position:absolute;left:11188;top:22034;width:296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fus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WC1z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237rBAAAA3AAAAA8AAAAAAAAAAAAAAAAAmAIAAGRycy9kb3du&#10;cmV2LnhtbFBLBQYAAAAABAAEAPUAAACGAwAAAAA=&#10;" filled="f" stroked="f">
                  <v:textbox style="mso-fit-shape-to-text:t" inset="0,0,0,0">
                    <w:txbxContent>
                      <w:p w14:paraId="4E24DFF3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May-11</w:t>
                        </w:r>
                      </w:p>
                    </w:txbxContent>
                  </v:textbox>
                </v:rect>
                <v:rect id="Rectangle 618" o:spid="_x0000_s1104" style="position:absolute;left:14611;top:22034;width:272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6I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6eiHBAAAA3AAAAA8AAAAAAAAAAAAAAAAAmAIAAGRycy9kb3du&#10;cmV2LnhtbFBLBQYAAAAABAAEAPUAAACGAwAAAAA=&#10;" filled="f" stroked="f">
                  <v:textbox style="mso-fit-shape-to-text:t" inset="0,0,0,0">
                    <w:txbxContent>
                      <w:p w14:paraId="77B044B7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Jun-11</w:t>
                        </w:r>
                      </w:p>
                    </w:txbxContent>
                  </v:textbox>
                </v:rect>
                <v:rect id="Rectangle 619" o:spid="_x0000_s1105" style="position:absolute;left:17964;top:22034;width:242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iV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T4lXBAAAA3AAAAA8AAAAAAAAAAAAAAAAAmAIAAGRycy9kb3du&#10;cmV2LnhtbFBLBQYAAAAABAAEAPUAAACGAwAAAAA=&#10;" filled="f" stroked="f">
                  <v:textbox style="mso-fit-shape-to-text:t" inset="0,0,0,0">
                    <w:txbxContent>
                      <w:p w14:paraId="40491FB6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Jul-11</w:t>
                        </w:r>
                      </w:p>
                    </w:txbxContent>
                  </v:textbox>
                </v:rect>
                <v:rect id="Rectangle 620" o:spid="_x0000_s1106" style="position:absolute;left:21056;top:22034;width:287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Hzs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fR87BAAAA3AAAAA8AAAAAAAAAAAAAAAAAmAIAAGRycy9kb3du&#10;cmV2LnhtbFBLBQYAAAAABAAEAPUAAACGAwAAAAA=&#10;" filled="f" stroked="f">
                  <v:textbox style="mso-fit-shape-to-text:t" inset="0,0,0,0">
                    <w:txbxContent>
                      <w:p w14:paraId="50524CED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Aug-11</w:t>
                        </w:r>
                      </w:p>
                    </w:txbxContent>
                  </v:textbox>
                </v:rect>
                <v:rect id="Rectangle 621" o:spid="_x0000_s1107" style="position:absolute;left:24345;top:22034;width:287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3ZucEA&#10;AADcAAAADwAAAGRycy9kb3ducmV2LnhtbESPzYoCMRCE74LvEFrYm2b0MMhoFBEElb047gM0k54f&#10;TDpDEp3x7c3Cwh6LqvqK2u5Ha8SLfOgcK1guMhDEldMdNwp+7qf5GkSIyBqNY1LwpgD73XSyxUK7&#10;gW/0KmMjEoRDgQraGPtCylC1ZDEsXE+cvNp5izFJ30jtcUhwa+Qqy3JpseO00GJPx5aqR/m0CuS9&#10;PA3r0vjMXVf1t7mcbzU5pb5m42EDItIY/8N/7bNWkC9z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N2bnBAAAA3AAAAA8AAAAAAAAAAAAAAAAAmAIAAGRycy9kb3du&#10;cmV2LnhtbFBLBQYAAAAABAAEAPUAAACGAwAAAAA=&#10;" filled="f" stroked="f">
                  <v:textbox style="mso-fit-shape-to-text:t" inset="0,0,0,0">
                    <w:txbxContent>
                      <w:p w14:paraId="005E08B4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Sep-11</w:t>
                        </w:r>
                      </w:p>
                    </w:txbxContent>
                  </v:textbox>
                </v:rect>
                <v:rect id="Rectangle 622" o:spid="_x0000_s1108" style="position:absolute;left:27705;top:22034;width:2673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8IsIA&#10;AADcAAAADwAAAGRycy9kb3ducmV2LnhtbESPzYoCMRCE78K+Q2jBm5PRgyuzRlkEQcWL4z5AM+n5&#10;YZPOkGSd8e2NIOyxqKqvqM1utEbcyYfOsYJFloMgrpzuuFHwczvM1yBCRNZoHJOCBwXYbT8mGyy0&#10;G/hK9zI2IkE4FKigjbEvpAxVSxZD5nri5NXOW4xJ+kZqj0OCWyOXeb6SFjtOCy32tG+p+i3/rAJ5&#10;Kw/DujQ+d+dlfTGn47Ump9RsOn5/gYg0xv/wu33UClaLT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XwiwgAAANwAAAAPAAAAAAAAAAAAAAAAAJgCAABkcnMvZG93&#10;bnJldi54bWxQSwUGAAAAAAQABAD1AAAAhwMAAAAA&#10;" filled="f" stroked="f">
                  <v:textbox style="mso-fit-shape-to-text:t" inset="0,0,0,0">
                    <w:txbxContent>
                      <w:p w14:paraId="32808462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Oct-11</w:t>
                        </w:r>
                      </w:p>
                    </w:txbxContent>
                  </v:textbox>
                </v:rect>
                <v:rect id="Rectangle 623" o:spid="_x0000_s1109" style="position:absolute;left:30994;top:22034;width:287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7oUL8A&#10;AADcAAAADwAAAGRycy9kb3ducmV2LnhtbERPy4rCMBTdC/5DuMLsbFoXItVYRBAcmY11PuDS3D4w&#10;uSlJxta/nywGZnk470M1WyNe5MPgWEGR5SCIG6cH7hR8Py7rHYgQkTUax6TgTQGq43JxwFK7ie/0&#10;qmMnUgiHEhX0MY6llKHpyWLI3EicuNZ5izFB30ntcUrh1shNnm+lxYFTQ48jnXtqnvWPVSAf9WXa&#10;1cbn7rZpv8zn9d6SU+pjNZ/2ICLN8V/8575qBdsirU1n0hGQx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HuhQvwAAANwAAAAPAAAAAAAAAAAAAAAAAJgCAABkcnMvZG93bnJl&#10;di54bWxQSwUGAAAAAAQABAD1AAAAhAMAAAAA&#10;" filled="f" stroked="f">
                  <v:textbox style="mso-fit-shape-to-text:t" inset="0,0,0,0">
                    <w:txbxContent>
                      <w:p w14:paraId="076376C7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Nov-11</w:t>
                        </w:r>
                      </w:p>
                    </w:txbxContent>
                  </v:textbox>
                </v:rect>
                <v:rect id="Rectangle 624" o:spid="_x0000_s1110" style="position:absolute;left:34220;top:22034;width:287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Ny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laLT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k3LwgAAANwAAAAPAAAAAAAAAAAAAAAAAJgCAABkcnMvZG93&#10;bnJldi54bWxQSwUGAAAAAAQABAD1AAAAhwMAAAAA&#10;" filled="f" stroked="f">
                  <v:textbox style="mso-fit-shape-to-text:t" inset="0,0,0,0">
                    <w:txbxContent>
                      <w:p w14:paraId="0DD0639F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Dec-11</w:t>
                        </w:r>
                      </w:p>
                    </w:txbxContent>
                  </v:textbox>
                </v:rect>
                <v:rect id="Rectangle 625" o:spid="_x0000_s1111" style="position:absolute;left:37579;top:22034;width:272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u67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Zs8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BC7rvwAAANwAAAAPAAAAAAAAAAAAAAAAAJgCAABkcnMvZG93bnJl&#10;di54bWxQSwUGAAAAAAQABAD1AAAAhAMAAAAA&#10;" filled="f" stroked="f">
                  <v:textbox style="mso-fit-shape-to-text:t" inset="0,0,0,0">
                    <w:txbxContent>
                      <w:p w14:paraId="0E8A8E80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Jan-12</w:t>
                        </w:r>
                      </w:p>
                    </w:txbxContent>
                  </v:textbox>
                </v:rect>
                <v:rect id="Rectangle 626" o:spid="_x0000_s1112" style="position:absolute;left:40798;top:22034;width:282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Lc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WOV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Ii3DBAAAA3AAAAA8AAAAAAAAAAAAAAAAAmAIAAGRycy9kb3du&#10;cmV2LnhtbFBLBQYAAAAABAAEAPUAAACGAwAAAAA=&#10;" filled="f" stroked="f">
                  <v:textbox style="mso-fit-shape-to-text:t" inset="0,0,0,0">
                    <w:txbxContent>
                      <w:p w14:paraId="74897FC4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Feb-12</w:t>
                        </w:r>
                      </w:p>
                    </w:txbxContent>
                  </v:textbox>
                </v:rect>
                <v:rect id="Rectangle 627" o:spid="_x0000_s1113" style="position:absolute;left:44024;top:22034;width:2819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VB8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pz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aFQfBAAAA3AAAAA8AAAAAAAAAAAAAAAAAmAIAAGRycy9kb3du&#10;cmV2LnhtbFBLBQYAAAAABAAEAPUAAACGAwAAAAA=&#10;" filled="f" stroked="f">
                  <v:textbox style="mso-fit-shape-to-text:t" inset="0,0,0,0">
                    <w:txbxContent>
                      <w:p w14:paraId="59F7760A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Mar-12</w:t>
                        </w:r>
                      </w:p>
                    </w:txbxContent>
                  </v:textbox>
                </v:rect>
                <v:rect id="Rectangle 628" o:spid="_x0000_s1114" style="position:absolute;left:47383;top:22034;width:267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wn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WsJzBAAAA3AAAAA8AAAAAAAAAAAAAAAAAmAIAAGRycy9kb3du&#10;cmV2LnhtbFBLBQYAAAAABAAEAPUAAACGAwAAAAA=&#10;" filled="f" stroked="f">
                  <v:textbox style="mso-fit-shape-to-text:t" inset="0,0,0,0">
                    <w:txbxContent>
                      <w:p w14:paraId="057856CC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Apr-12</w:t>
                        </w:r>
                      </w:p>
                    </w:txbxContent>
                  </v:textbox>
                </v:rect>
                <v:rect id="Rectangle 629" o:spid="_x0000_s1115" style="position:absolute;left:50539;top:22034;width:296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o6M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/KOjBAAAA3AAAAA8AAAAAAAAAAAAAAAAAmAIAAGRycy9kb3du&#10;cmV2LnhtbFBLBQYAAAAABAAEAPUAAACGAwAAAAA=&#10;" filled="f" stroked="f">
                  <v:textbox style="mso-fit-shape-to-text:t" inset="0,0,0,0">
                    <w:txbxContent>
                      <w:p w14:paraId="316C562D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May-12</w:t>
                        </w:r>
                      </w:p>
                    </w:txbxContent>
                  </v:textbox>
                </v:rect>
                <v:rect id="Rectangle 630" o:spid="_x0000_s1116" style="position:absolute;left:53962;top:22034;width:3505;height: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PABMYA&#10;AADcAAAADwAAAGRycy9kb3ducmV2LnhtbESPQWvCQBSE7wX/w/IEL0U3DVQ0ZiNSEHoQitGD3h7Z&#10;12xq9m3Ibk3aX98tFHocZuYbJt+OthV36n3jWMHTIgFBXDndcK3gfNrPVyB8QNbYOiYFX+RhW0we&#10;csy0G/hI9zLUIkLYZ6jAhNBlUvrKkEW/cB1x9N5dbzFE2ddS9zhEuG1lmiRLabHhuGCwoxdD1a38&#10;tAr2b5eG+FseH9erwX1U6bU0h06p2XTcbUAEGsN/+K/9qhUs02f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PABMYAAADcAAAADwAAAAAAAAAAAAAAAACYAgAAZHJz&#10;L2Rvd25yZXYueG1sUEsFBgAAAAAEAAQA9QAAAIsDAAAAAA==&#10;" filled="f" stroked="f">
                  <v:textbox style="mso-fit-shape-to-text:t" inset="0,0,0,0">
                    <w:txbxContent>
                      <w:p w14:paraId="4C0DCF98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Jun-12</w:t>
                        </w:r>
                      </w:p>
                    </w:txbxContent>
                  </v:textbox>
                </v:rect>
                <v:rect id="Rectangle 631" o:spid="_x0000_s1117" style="position:absolute;left:28892;top:23615;width:3162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TBM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RR5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hEwTBAAAA3AAAAA8AAAAAAAAAAAAAAAAAmAIAAGRycy9kb3du&#10;cmV2LnhtbFBLBQYAAAAABAAEAPUAAACGAwAAAAA=&#10;" filled="f" stroked="f">
                  <v:textbox style="mso-fit-shape-to-text:t" inset="0,0,0,0">
                    <w:txbxContent>
                      <w:p w14:paraId="1AADD3D5" w14:textId="77777777" w:rsidR="00027F49" w:rsidRDefault="00027F49" w:rsidP="00027F49"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Months</w:t>
                        </w:r>
                      </w:p>
                    </w:txbxContent>
                  </v:textbox>
                </v:rect>
                <v:rect id="Rectangle 633" o:spid="_x0000_s1118" style="position:absolute;left:15862;top:25717;width:29413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oaMUA&#10;AADcAAAADwAAAGRycy9kb3ducmV2LnhtbESPQWvCQBSE7wX/w/IK3uqmOaQhuoopiB68xArm+Mi+&#10;ZkOzb2N2q/HfdwuFHoeZ+YZZbSbbixuNvnOs4HWRgCBunO64VXD+2L3kIHxA1tg7JgUP8rBZz55W&#10;WGh354pup9CKCGFfoAITwlBI6RtDFv3CDcTR+3SjxRDl2Eo94j3CbS/TJMmkxY7jgsGB3g01X6dv&#10;q4D66+6S59uq3pdlkwy6NvtjrdT8edouQQSawn/4r33QCrL0DX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6hoxQAAANwAAAAPAAAAAAAAAAAAAAAAAJgCAABkcnMv&#10;ZG93bnJldi54bWxQSwUGAAAAAAQABAD1AAAAigMAAAAA&#10;" strokeweight="0"/>
                <v:line id="Line 634" o:spid="_x0000_s1119" style="position:absolute;visibility:visible;mso-wrap-style:square" from="16186,26504" to="17964,26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lOcMAAADcAAAADwAAAGRycy9kb3ducmV2LnhtbERPy2rCQBTdF/oPwxXclDoxoEjMJNhC&#10;QboQqtL1JXPzMJk7ITOaNF/fWRS6PJx3mk+mEw8aXGNZwXoVgSAurG64UnC9fLzuQDiPrLGzTAp+&#10;yEGePT+lmGg78hc9zr4SIYRdggpq7/tESlfUZNCtbE8cuNIOBn2AQyX1gGMIN52Mo2grDTYcGmrs&#10;6b2moj3fjYJ5PPWt/57Hcv3yFn9uipPd3O5KLRfTYQ/C0+T/xX/uo1awjcPacCYcAZ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5TnDAAAA3AAAAA8AAAAAAAAAAAAA&#10;AAAAoQIAAGRycy9kb3ducmV2LnhtbFBLBQYAAAAABAAEAPkAAACRAwAAAAA=&#10;" strokecolor="navy" strokeweight=".5pt"/>
                <v:shape id="Freeform 635" o:spid="_x0000_s1120" style="position:absolute;left:16846;top:26308;width:394;height:400;visibility:visible;mso-wrap-style:square;v-text-anchor:top" coordsize="6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E5sQA&#10;AADcAAAADwAAAGRycy9kb3ducmV2LnhtbESPwWrDMBBE74X+g9hCb40cU0LjRg4hEDAUAkkDuW6t&#10;jW1srWxJtZ2/rwqFHoeZecNstrPpxEjON5YVLBcJCOLS6oYrBZfPw8sbCB+QNXaWScGdPGzzx4cN&#10;ZtpOfKLxHCoRIewzVFCH0GdS+rImg35he+Lo3awzGKJ0ldQOpwg3nUyTZCUNNhwXauxpX1PZnr+N&#10;gq/X47Vl6cyuHxJvP/QwngpU6vlp3r2DCDSH//Bfu9AKVuka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YhObEAAAA3AAAAA8AAAAAAAAAAAAAAAAAmAIAAGRycy9k&#10;b3ducmV2LnhtbFBLBQYAAAAABAAEAPUAAACJAwAAAAA=&#10;" path="m31,l62,31,31,63,,31,31,xe" fillcolor="navy" strokecolor="navy" strokeweight=".5pt">
                  <v:path arrowok="t" o:connecttype="custom" o:connectlocs="2147483646,0;2147483646,2147483646;2147483646,2147483646;0,2147483646;2147483646,0" o:connectangles="0,0,0,0,0"/>
                </v:shape>
                <v:rect id="Rectangle 636" o:spid="_x0000_s1121" style="position:absolute;left:18230;top:25984;width:11913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4Ns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WD3nu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24NsAAAADcAAAADwAAAAAAAAAAAAAAAACYAgAAZHJzL2Rvd25y&#10;ZXYueG1sUEsFBgAAAAAEAAQA9QAAAIUDAAAAAA==&#10;" filled="f" stroked="f">
                  <v:textbox style="mso-fit-shape-to-text:t" inset="0,0,0,0">
                    <w:txbxContent>
                      <w:p w14:paraId="4D9A39EC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Combined Monthly Enrollment</w:t>
                        </w:r>
                      </w:p>
                    </w:txbxContent>
                  </v:textbox>
                </v:rect>
                <v:line id="Line 637" o:spid="_x0000_s1122" style="position:absolute;visibility:visible;mso-wrap-style:square" from="30994,26504" to="32772,26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VJmsQAAADcAAAADwAAAGRycy9kb3ducmV2LnhtbESPQWvCQBSE74X+h+UVvNXdtBAkugYp&#10;tPRSoUY8P7LPJJp9G7LbJPrru4LgcZiZb5hVPtlWDNT7xrGGZK5AEJfONFxp2BefrwsQPiAbbB2T&#10;hgt5yNfPTyvMjBv5l4ZdqESEsM9QQx1Cl0npy5os+rnriKN3dL3FEGVfSdPjGOG2lW9KpdJiw3Gh&#10;xo4+airPuz+rocAh7L+uqVeqOW2r8WCL8eeg9exl2ixBBJrCI3xvfxsN6XsCtzPxCM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UmaxAAAANwAAAAPAAAAAAAAAAAA&#10;AAAAAKECAABkcnMvZG93bnJldi54bWxQSwUGAAAAAAQABAD5AAAAkgMAAAAA&#10;" strokecolor="fuchsia" strokeweight=".5pt"/>
                <v:rect id="Rectangle 638" o:spid="_x0000_s1123" style="position:absolute;left:31654;top:26308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A0sUA&#10;AADcAAAADwAAAGRycy9kb3ducmV2LnhtbESPT2vCQBTE7wW/w/KE3upGC0GiGykFRe2hmgr1+Mi+&#10;/KHZt2F3jem37xYKPQ4z8xtmvRlNJwZyvrWsYD5LQBCXVrdcK7h8bJ+WIHxA1thZJgXf5GGTTx7W&#10;mGl75zMNRahFhLDPUEETQp9J6cuGDPqZ7YmjV1lnMETpaqkd3iPcdHKRJKk02HJcaLCn14bKr+Jm&#10;FJyuoxyu70f9dt4lBwrV8dMVqVKP0/FlBSLQGP7Df+29VpA+L+D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4DSxQAAANwAAAAPAAAAAAAAAAAAAAAAAJgCAABkcnMv&#10;ZG93bnJldi54bWxQSwUGAAAAAAQABAD1AAAAigMAAAAA&#10;" fillcolor="fuchsia" strokecolor="fuchsia" strokeweight=".5pt"/>
                <v:rect id="Rectangle 639" o:spid="_x0000_s1124" style="position:absolute;left:33032;top:25984;width:11367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mQ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PJkHBAAAA3AAAAA8AAAAAAAAAAAAAAAAAmAIAAGRycy9kb3du&#10;cmV2LnhtbFBLBQYAAAAABAAEAPUAAACGAwAAAAA=&#10;" filled="f" stroked="f">
                  <v:textbox style="mso-fit-shape-to-text:t" inset="0,0,0,0">
                    <w:txbxContent>
                      <w:p w14:paraId="7358E7F4" w14:textId="77777777" w:rsidR="00027F49" w:rsidRDefault="00027F49" w:rsidP="00027F49">
                        <w:r>
                          <w:rPr>
                            <w:sz w:val="14"/>
                            <w:szCs w:val="14"/>
                          </w:rPr>
                          <w:t>Combined Target Enrollment</w:t>
                        </w:r>
                      </w:p>
                    </w:txbxContent>
                  </v:textbox>
                </v:rect>
                <v:rect id="Rectangle 640" o:spid="_x0000_s1125" style="position:absolute;left:330;top:330;width:58636;height:27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6/S8QA&#10;AADcAAAADwAAAGRycy9kb3ducmV2LnhtbESPQWsCMRSE74L/ITyhN82qrcpqFBEKPalVEY/PzXN3&#10;2eRl2aS6/fdGKPQ4zMw3zGLVWiPu1PjSsYLhIAFBnDldcq7gdPzsz0D4gKzROCYFv+Rhtex2Fphq&#10;9+Bvuh9CLiKEfYoKihDqVEqfFWTRD1xNHL2bayyGKJtc6gYfEW6NHCXJRFosOS4UWNOmoKw6/FgF&#10;s4+rqU7T8WU73Q3PFZk1+e1eqbdeu56DCNSG//Bf+0srmIzf4X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v0vEAAAA3AAAAA8AAAAAAAAAAAAAAAAAmAIAAGRycy9k&#10;b3ducmV2LnhtbFBLBQYAAAAABAAEAPUAAACJAwAAAAA=&#10;" filled="f" strokeweight="0"/>
                <v:rect id="Rectangle 645" o:spid="_x0000_s1126" style="position:absolute;left:-1867;top:7740;width:7728;height:232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j/8UA&#10;AADcAAAADwAAAGRycy9kb3ducmV2LnhtbESPT2vCQBTE70K/w/IKvenGpopEVynBlmJBqPXg8ZF9&#10;JsHs25jd5s+3dwuCx2FmfsOsNr2pREuNKy0rmE4iEMSZ1SXnCo6/H+MFCOeRNVaWScFADjbrp9EK&#10;E207/qH24HMRIOwSVFB4XydSuqwgg25ia+LgnW1j0AfZ5FI32AW4qeRrFM2lwZLDQoE1pQVll8Of&#10;UeDM235xrT63vNffiH2c7k7DoNTLc/++BOGp94/wvf2lFczjGfy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aP/xQAAANwAAAAPAAAAAAAAAAAAAAAAAJgCAABkcnMv&#10;ZG93bnJldi54bWxQSwUGAAAAAAQABAD1AAAAigMAAAAA&#10;" filled="f" stroked="f">
                  <v:textbox style="layout-flow:vertical;mso-layout-flow-alt:bottom-to-top" inset="0,0,0,0">
                    <w:txbxContent>
                      <w:p w14:paraId="6203F4F1" w14:textId="77777777" w:rsidR="00027F49" w:rsidRDefault="00027F49" w:rsidP="00027F49"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Participants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C9ECBBD" w14:textId="77777777" w:rsidR="00027F49" w:rsidRPr="00EA7421" w:rsidRDefault="00027F49" w:rsidP="00027F49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4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395"/>
        <w:gridCol w:w="1635"/>
      </w:tblGrid>
      <w:tr w:rsidR="00027F49" w:rsidRPr="00581009" w14:paraId="4CDAFB21" w14:textId="77777777" w:rsidTr="00F113C0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FADBFD" w14:textId="77777777" w:rsidR="00027F49" w:rsidRPr="00581009" w:rsidRDefault="00027F49" w:rsidP="00F113C0">
            <w:pPr>
              <w:rPr>
                <w:b/>
                <w:color w:val="auto"/>
                <w:sz w:val="20"/>
                <w:szCs w:val="20"/>
              </w:rPr>
            </w:pPr>
            <w:r w:rsidRPr="00581009">
              <w:rPr>
                <w:b/>
                <w:color w:val="auto"/>
                <w:sz w:val="20"/>
                <w:szCs w:val="20"/>
              </w:rPr>
              <w:t>Time Period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5CD659F1" w14:textId="77777777" w:rsidR="00027F49" w:rsidRPr="00581009" w:rsidRDefault="00027F49" w:rsidP="00F113C0">
            <w:pPr>
              <w:rPr>
                <w:b/>
                <w:color w:val="auto"/>
                <w:sz w:val="20"/>
                <w:szCs w:val="20"/>
              </w:rPr>
            </w:pPr>
            <w:r w:rsidRPr="00581009">
              <w:rPr>
                <w:b/>
                <w:bCs/>
                <w:color w:val="auto"/>
                <w:sz w:val="20"/>
                <w:szCs w:val="20"/>
              </w:rPr>
              <w:t>Expected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Number of Enrolled Participants (cumulative)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26455502" w14:textId="77777777" w:rsidR="00027F49" w:rsidRPr="00581009" w:rsidRDefault="00027F49" w:rsidP="00F113C0">
            <w:pPr>
              <w:rPr>
                <w:b/>
                <w:color w:val="auto"/>
                <w:sz w:val="20"/>
                <w:szCs w:val="20"/>
              </w:rPr>
            </w:pPr>
            <w:r w:rsidRPr="00581009">
              <w:rPr>
                <w:b/>
                <w:bCs/>
                <w:color w:val="auto"/>
                <w:sz w:val="20"/>
                <w:szCs w:val="20"/>
              </w:rPr>
              <w:t>Actual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Number of Enrolled Participants (cumulative as of 12/20/2011)</w:t>
            </w:r>
          </w:p>
        </w:tc>
      </w:tr>
      <w:tr w:rsidR="00027F49" w:rsidRPr="00581009" w14:paraId="05852BD4" w14:textId="77777777" w:rsidTr="00F113C0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7E0ECD2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Mar 11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5AE9E0DF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 w:rsidRPr="0058100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5964A7C6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 w:rsidRPr="00581009">
              <w:rPr>
                <w:color w:val="auto"/>
                <w:sz w:val="20"/>
                <w:szCs w:val="20"/>
              </w:rPr>
              <w:t>2</w:t>
            </w:r>
          </w:p>
        </w:tc>
      </w:tr>
      <w:tr w:rsidR="00027F49" w:rsidRPr="00581009" w14:paraId="7658DC2C" w14:textId="77777777" w:rsidTr="00F113C0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EF0FC6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Apr 11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4E3CFBC4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4936A11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auto"/>
                <w:sz w:val="20"/>
                <w:szCs w:val="20"/>
              </w:rPr>
              <w:t>5</w:t>
            </w:r>
          </w:p>
        </w:tc>
      </w:tr>
      <w:tr w:rsidR="00027F49" w:rsidRPr="00581009" w14:paraId="4F7E69A9" w14:textId="77777777" w:rsidTr="00F113C0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A03878F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May 11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0474514B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D5F63A3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</w:tr>
      <w:tr w:rsidR="00027F49" w:rsidRPr="00581009" w14:paraId="7F128B15" w14:textId="77777777" w:rsidTr="00F113C0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FA86591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Jun11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3A4D381A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3F6E21C6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</w:tr>
      <w:tr w:rsidR="00027F49" w:rsidRPr="00581009" w14:paraId="52322061" w14:textId="77777777" w:rsidTr="00F113C0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56EA2E3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Jul 11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006B947E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3A2C57D4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</w:tr>
      <w:tr w:rsidR="00027F49" w:rsidRPr="00581009" w14:paraId="4C7A8D21" w14:textId="77777777" w:rsidTr="00F113C0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8110FAA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Aug11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7192D235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28973936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</w:tr>
      <w:tr w:rsidR="00027F49" w:rsidRPr="00581009" w14:paraId="2A32EC80" w14:textId="77777777" w:rsidTr="00F113C0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48513E4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Sep 11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5058D0B1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A4AFF59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</w:tr>
      <w:tr w:rsidR="00027F49" w:rsidRPr="00581009" w14:paraId="65F2148B" w14:textId="77777777" w:rsidTr="00F113C0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EA7A504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Oct 11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00728557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447209E3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</w:tr>
      <w:tr w:rsidR="00027F49" w:rsidRPr="00581009" w14:paraId="06CDB6B6" w14:textId="77777777" w:rsidTr="00F113C0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30AFDF4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Nov 11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27BD2ADF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F226D74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</w:tr>
      <w:tr w:rsidR="00027F49" w:rsidRPr="00581009" w14:paraId="2E1C4B8B" w14:textId="77777777" w:rsidTr="00F113C0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CE7271B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Dec 11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6AD3F91E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6108EA95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</w:tr>
      <w:tr w:rsidR="00027F49" w:rsidRPr="00581009" w14:paraId="5ED9D7F5" w14:textId="77777777" w:rsidTr="00F113C0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E8ADF2D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 w:rsidRPr="00581009">
              <w:rPr>
                <w:color w:val="auto"/>
                <w:sz w:val="20"/>
                <w:szCs w:val="20"/>
              </w:rPr>
              <w:t>J</w:t>
            </w:r>
            <w:r>
              <w:rPr>
                <w:color w:val="auto"/>
                <w:sz w:val="20"/>
                <w:szCs w:val="20"/>
              </w:rPr>
              <w:t>an 12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00A0865C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294F3610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027F49" w:rsidRPr="00581009" w14:paraId="6265D110" w14:textId="77777777" w:rsidTr="00F113C0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63EB6AB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Feb 12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0EF2AC7E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0ED0269B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027F49" w:rsidRPr="00581009" w14:paraId="74024975" w14:textId="77777777" w:rsidTr="00F113C0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7123AF6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Mar 12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116CDBA4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40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832E830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027F49" w:rsidRPr="00581009" w14:paraId="04141138" w14:textId="77777777" w:rsidTr="00F113C0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6C90D69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Apr 12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3A142B05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42  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32C3294C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027F49" w:rsidRPr="00581009" w14:paraId="69FF34B7" w14:textId="77777777" w:rsidTr="00F113C0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0E54533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May 12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469C5D50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50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7B4B135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027F49" w:rsidRPr="00581009" w14:paraId="02965174" w14:textId="77777777" w:rsidTr="00F113C0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E96310F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Jun 12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62E511D2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55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08E98B6C" w14:textId="77777777" w:rsidR="00027F49" w:rsidRPr="00581009" w:rsidRDefault="00027F49" w:rsidP="00F113C0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027F49" w:rsidRPr="008F128F" w14:paraId="45463782" w14:textId="77777777" w:rsidTr="00F113C0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</w:tcPr>
          <w:p w14:paraId="5BBF90DA" w14:textId="77777777" w:rsidR="00027F49" w:rsidRPr="008F128F" w:rsidRDefault="00027F49" w:rsidP="00F113C0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8F128F">
              <w:rPr>
                <w:b/>
                <w:color w:val="auto"/>
                <w:sz w:val="20"/>
                <w:szCs w:val="20"/>
              </w:rPr>
              <w:t>Totals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5F24E080" w14:textId="77777777" w:rsidR="00027F49" w:rsidRPr="008F128F" w:rsidRDefault="00027F49" w:rsidP="00F113C0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8F128F">
              <w:rPr>
                <w:b/>
                <w:color w:val="auto"/>
                <w:sz w:val="20"/>
                <w:szCs w:val="20"/>
              </w:rPr>
              <w:t>55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24C56F29" w14:textId="77777777" w:rsidR="00027F49" w:rsidRPr="008F128F" w:rsidRDefault="00027F49" w:rsidP="00F113C0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8F128F">
              <w:rPr>
                <w:b/>
                <w:color w:val="auto"/>
                <w:sz w:val="20"/>
                <w:szCs w:val="20"/>
              </w:rPr>
              <w:t>22</w:t>
            </w:r>
          </w:p>
        </w:tc>
      </w:tr>
    </w:tbl>
    <w:p w14:paraId="31CC583C" w14:textId="3E8948F5" w:rsidR="00027F49" w:rsidRDefault="00027F49" w:rsidP="00027F4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761BFC1" w14:textId="33C0AD61" w:rsidR="00027F49" w:rsidRDefault="00DA3727" w:rsidP="00027F4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C8E4FF" wp14:editId="79AFDD31">
                <wp:simplePos x="0" y="0"/>
                <wp:positionH relativeFrom="margin">
                  <wp:posOffset>2907665</wp:posOffset>
                </wp:positionH>
                <wp:positionV relativeFrom="paragraph">
                  <wp:posOffset>130175</wp:posOffset>
                </wp:positionV>
                <wp:extent cx="2969260" cy="539750"/>
                <wp:effectExtent l="0" t="0" r="2540" b="0"/>
                <wp:wrapNone/>
                <wp:docPr id="636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D2EA5" w14:textId="77777777" w:rsidR="00027F49" w:rsidRPr="00D814B2" w:rsidRDefault="00027F49" w:rsidP="00027F49">
                            <w:pPr>
                              <w:rPr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</w:rPr>
                              <w:t xml:space="preserve">Numbers should be displayed </w:t>
                            </w:r>
                            <w:r w:rsidRPr="00C72EC6">
                              <w:rPr>
                                <w:b/>
                                <w:color w:val="C00000"/>
                                <w:sz w:val="16"/>
                              </w:rPr>
                              <w:t>cumulatively</w:t>
                            </w:r>
                            <w:r>
                              <w:rPr>
                                <w:color w:val="C00000"/>
                                <w:sz w:val="16"/>
                              </w:rPr>
                              <w:t xml:space="preserve">, adding the number of participants from the previous month(s) to each new row.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8E4FF"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127" type="#_x0000_t202" style="position:absolute;left:0;text-align:left;margin-left:228.95pt;margin-top:10.25pt;width:233.8pt;height:42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" stroked="f">
                <v:textbox>
                  <w:txbxContent>
                    <w:p w14:paraId="2E0D2EA5" w14:textId="77777777" w:rsidR="00027F49" w:rsidRPr="00D814B2" w:rsidRDefault="00027F49" w:rsidP="00027F49">
                      <w:pPr>
                        <w:rPr>
                          <w:color w:val="C00000"/>
                          <w:sz w:val="16"/>
                        </w:rPr>
                      </w:pPr>
                      <w:r>
                        <w:rPr>
                          <w:color w:val="C00000"/>
                          <w:sz w:val="16"/>
                        </w:rPr>
                        <w:t xml:space="preserve">Numbers should be displayed </w:t>
                      </w:r>
                      <w:r w:rsidRPr="00C72EC6">
                        <w:rPr>
                          <w:b/>
                          <w:color w:val="C00000"/>
                          <w:sz w:val="16"/>
                        </w:rPr>
                        <w:t>cumulatively</w:t>
                      </w:r>
                      <w:r>
                        <w:rPr>
                          <w:color w:val="C00000"/>
                          <w:sz w:val="16"/>
                        </w:rPr>
                        <w:t xml:space="preserve">, adding the number of participants from the previous month(s) to each new row.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81BB4C" wp14:editId="771045A2">
                <wp:simplePos x="0" y="0"/>
                <wp:positionH relativeFrom="column">
                  <wp:posOffset>10795</wp:posOffset>
                </wp:positionH>
                <wp:positionV relativeFrom="paragraph">
                  <wp:posOffset>127635</wp:posOffset>
                </wp:positionV>
                <wp:extent cx="139065" cy="3028315"/>
                <wp:effectExtent l="0" t="0" r="13335" b="19685"/>
                <wp:wrapNone/>
                <wp:docPr id="637" name="Right Brac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302831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7B3E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37" o:spid="_x0000_s1026" type="#_x0000_t88" style="position:absolute;margin-left:.85pt;margin-top:10.05pt;width:10.95pt;height:238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" adj="83" strokecolor="#bc4542 [3045]"/>
            </w:pict>
          </mc:Fallback>
        </mc:AlternateContent>
      </w:r>
      <w:r w:rsidR="00027F4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32D178" wp14:editId="45B40B60">
                <wp:simplePos x="0" y="0"/>
                <wp:positionH relativeFrom="column">
                  <wp:posOffset>3681730</wp:posOffset>
                </wp:positionH>
                <wp:positionV relativeFrom="paragraph">
                  <wp:posOffset>5346700</wp:posOffset>
                </wp:positionV>
                <wp:extent cx="139065" cy="3028315"/>
                <wp:effectExtent l="0" t="0" r="13335" b="19685"/>
                <wp:wrapNone/>
                <wp:docPr id="638" name="Right Brac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302831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1A43C" id="Right Brace 535" o:spid="_x0000_s1026" type="#_x0000_t88" style="position:absolute;margin-left:289.9pt;margin-top:421pt;width:10.95pt;height:23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" adj="83" strokecolor="#bc4542 [3045]"/>
            </w:pict>
          </mc:Fallback>
        </mc:AlternateContent>
      </w:r>
    </w:p>
    <w:p w14:paraId="4C060D4E" w14:textId="77777777" w:rsidR="00027F49" w:rsidRDefault="00027F49" w:rsidP="00027F49">
      <w:pPr>
        <w:tabs>
          <w:tab w:val="left" w:pos="7798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F393A09" w14:textId="77777777" w:rsidR="00027F49" w:rsidRPr="00EA7421" w:rsidRDefault="00027F49" w:rsidP="00027F4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17436CB" w14:textId="77777777" w:rsidR="00027F49" w:rsidRPr="00EA7421" w:rsidRDefault="00027F49" w:rsidP="00027F4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2670D8C" w14:textId="6B7CBA7A" w:rsidR="00027F49" w:rsidRDefault="00DA3727" w:rsidP="00027F4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1C8546" wp14:editId="23C24FC3">
                <wp:simplePos x="0" y="0"/>
                <wp:positionH relativeFrom="column">
                  <wp:posOffset>250406</wp:posOffset>
                </wp:positionH>
                <wp:positionV relativeFrom="paragraph">
                  <wp:posOffset>24130</wp:posOffset>
                </wp:positionV>
                <wp:extent cx="3354070" cy="2314575"/>
                <wp:effectExtent l="0" t="0" r="0" b="9525"/>
                <wp:wrapNone/>
                <wp:docPr id="6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12B10" w14:textId="77777777" w:rsidR="00027F49" w:rsidRDefault="00027F49" w:rsidP="00027F49">
                            <w:pPr>
                              <w:pStyle w:val="CROMSInstruction"/>
                              <w:rPr>
                                <w:i w:val="0"/>
                              </w:rPr>
                            </w:pPr>
                            <w:r>
                              <w:rPr>
                                <w:rStyle w:val="ItalicBlue"/>
                              </w:rPr>
                              <w:t>{P</w:t>
                            </w:r>
                            <w:r w:rsidRPr="00A154DC">
                              <w:rPr>
                                <w:rStyle w:val="ItalicBlue"/>
                              </w:rPr>
                              <w:t xml:space="preserve">rovide the </w:t>
                            </w:r>
                            <w:r>
                              <w:rPr>
                                <w:rStyle w:val="ItalicBlue"/>
                              </w:rPr>
                              <w:t xml:space="preserve">expected number of cumulative participants by </w:t>
                            </w:r>
                            <w:r w:rsidRPr="00A154DC">
                              <w:rPr>
                                <w:rStyle w:val="ItalicBlue"/>
                              </w:rPr>
                              <w:t xml:space="preserve">estimated </w:t>
                            </w:r>
                            <w:r>
                              <w:rPr>
                                <w:rStyle w:val="ItalicBlue"/>
                              </w:rPr>
                              <w:t xml:space="preserve">enrollment time period through the end of the expected enrollment period. Provide the actual cumulative enrollment up until the Monitoring Body report closing date. </w:t>
                            </w:r>
                            <w:r w:rsidRPr="00A154DC">
                              <w:rPr>
                                <w:rStyle w:val="ItalicBlue"/>
                              </w:rPr>
                              <w:t xml:space="preserve"> </w:t>
                            </w:r>
                            <w:r w:rsidRPr="00E57EE0">
                              <w:rPr>
                                <w:color w:val="1F497D" w:themeColor="text2"/>
                              </w:rPr>
                              <w:t>As necessary, customize the X and Y axis categories per the protocol specifications. Depending on the length of study and design, the time points can be equal to days, weeks, months, quarters or years</w:t>
                            </w:r>
                            <w:r w:rsidRPr="00A154DC">
                              <w:rPr>
                                <w:rStyle w:val="ItalicBlue"/>
                              </w:rPr>
                              <w:t>.</w:t>
                            </w:r>
                            <w:r>
                              <w:rPr>
                                <w:rStyle w:val="ItalicBlue"/>
                              </w:rPr>
                              <w:t>}</w:t>
                            </w:r>
                          </w:p>
                          <w:p w14:paraId="61EDC94C" w14:textId="77777777" w:rsidR="00027F49" w:rsidRDefault="00027F49" w:rsidP="00027F49">
                            <w:pPr>
                              <w:pStyle w:val="CROMSInstruction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8546" id="Text Box 2" o:spid="_x0000_s1128" type="#_x0000_t202" style="position:absolute;margin-left:19.7pt;margin-top:1.9pt;width:264.1pt;height:18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XpJgIAACY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" stroked="f">
                <v:textbox>
                  <w:txbxContent>
                    <w:p w14:paraId="41512B10" w14:textId="77777777" w:rsidR="00027F49" w:rsidRDefault="00027F49" w:rsidP="00027F49">
                      <w:pPr>
                        <w:pStyle w:val="CROMSInstruction"/>
                        <w:rPr>
                          <w:i w:val="0"/>
                        </w:rPr>
                      </w:pPr>
                      <w:r>
                        <w:rPr>
                          <w:rStyle w:val="ItalicBlue"/>
                        </w:rPr>
                        <w:t>{P</w:t>
                      </w:r>
                      <w:r w:rsidRPr="00A154DC">
                        <w:rPr>
                          <w:rStyle w:val="ItalicBlue"/>
                        </w:rPr>
                        <w:t xml:space="preserve">rovide the </w:t>
                      </w:r>
                      <w:r>
                        <w:rPr>
                          <w:rStyle w:val="ItalicBlue"/>
                        </w:rPr>
                        <w:t xml:space="preserve">expected number of cumulative participants by </w:t>
                      </w:r>
                      <w:r w:rsidRPr="00A154DC">
                        <w:rPr>
                          <w:rStyle w:val="ItalicBlue"/>
                        </w:rPr>
                        <w:t xml:space="preserve">estimated </w:t>
                      </w:r>
                      <w:r>
                        <w:rPr>
                          <w:rStyle w:val="ItalicBlue"/>
                        </w:rPr>
                        <w:t xml:space="preserve">enrollment time period through the end of the expected enrollment period. Provide the actual cumulative enrollment up until the Monitoring Body report closing date. </w:t>
                      </w:r>
                      <w:r w:rsidRPr="00A154DC">
                        <w:rPr>
                          <w:rStyle w:val="ItalicBlue"/>
                        </w:rPr>
                        <w:t xml:space="preserve"> </w:t>
                      </w:r>
                      <w:r w:rsidRPr="00E57EE0">
                        <w:rPr>
                          <w:color w:val="1F497D" w:themeColor="text2"/>
                        </w:rPr>
                        <w:t>As necessary, customize the X and Y axis categories per the protocol specifications. Depending on the length of study and design, the time points can be equal to days, weeks, months, quarters or years</w:t>
                      </w:r>
                      <w:r w:rsidRPr="00A154DC">
                        <w:rPr>
                          <w:rStyle w:val="ItalicBlue"/>
                        </w:rPr>
                        <w:t>.</w:t>
                      </w:r>
                      <w:r>
                        <w:rPr>
                          <w:rStyle w:val="ItalicBlue"/>
                        </w:rPr>
                        <w:t>}</w:t>
                      </w:r>
                    </w:p>
                    <w:p w14:paraId="61EDC94C" w14:textId="77777777" w:rsidR="00027F49" w:rsidRDefault="00027F49" w:rsidP="00027F49">
                      <w:pPr>
                        <w:pStyle w:val="CROMSInstruction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F4DC91" w14:textId="73B2209F" w:rsidR="008F1F6D" w:rsidRDefault="008F1F6D" w:rsidP="00027F49">
      <w:pPr>
        <w:jc w:val="center"/>
      </w:pPr>
    </w:p>
    <w:sectPr w:rsidR="008F1F6D" w:rsidSect="00E32B91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4E349" w14:textId="77777777" w:rsidR="00BF4943" w:rsidRDefault="00BF4943">
      <w:r>
        <w:separator/>
      </w:r>
    </w:p>
  </w:endnote>
  <w:endnote w:type="continuationSeparator" w:id="0">
    <w:p w14:paraId="44F4E34A" w14:textId="77777777" w:rsidR="00BF4943" w:rsidRDefault="00BF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4E364" w14:textId="4F94A71A" w:rsidR="00BF4943" w:rsidRPr="00773B56" w:rsidRDefault="00BF4943" w:rsidP="00FE48E6">
    <w:pPr>
      <w:pStyle w:val="Footer"/>
      <w:rPr>
        <w:i/>
      </w:rPr>
    </w:pPr>
    <w:r>
      <w:rPr>
        <w:i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172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4E347" w14:textId="77777777" w:rsidR="00BF4943" w:rsidRDefault="00BF4943">
      <w:r>
        <w:separator/>
      </w:r>
    </w:p>
  </w:footnote>
  <w:footnote w:type="continuationSeparator" w:id="0">
    <w:p w14:paraId="44F4E348" w14:textId="77777777" w:rsidR="00BF4943" w:rsidRDefault="00BF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66A4CC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</w:abstractNum>
  <w:abstractNum w:abstractNumId="1" w15:restartNumberingAfterBreak="0">
    <w:nsid w:val="FFFFFF89"/>
    <w:multiLevelType w:val="singleLevel"/>
    <w:tmpl w:val="02A60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2" w15:restartNumberingAfterBreak="0">
    <w:nsid w:val="0000000E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0863BF6"/>
    <w:multiLevelType w:val="hybridMultilevel"/>
    <w:tmpl w:val="D69A6462"/>
    <w:lvl w:ilvl="0" w:tplc="238610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A0E8B"/>
    <w:multiLevelType w:val="hybridMultilevel"/>
    <w:tmpl w:val="91D6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3C83"/>
    <w:multiLevelType w:val="hybridMultilevel"/>
    <w:tmpl w:val="41C4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C4838"/>
    <w:multiLevelType w:val="hybridMultilevel"/>
    <w:tmpl w:val="86F62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E7921"/>
    <w:multiLevelType w:val="hybridMultilevel"/>
    <w:tmpl w:val="FF38A6B6"/>
    <w:lvl w:ilvl="0" w:tplc="CD1C6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015F4"/>
    <w:multiLevelType w:val="hybridMultilevel"/>
    <w:tmpl w:val="D024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02AA2"/>
    <w:multiLevelType w:val="hybridMultilevel"/>
    <w:tmpl w:val="2006C7C0"/>
    <w:lvl w:ilvl="0" w:tplc="ABBCD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F2623"/>
    <w:multiLevelType w:val="hybridMultilevel"/>
    <w:tmpl w:val="ACC8E4DC"/>
    <w:lvl w:ilvl="0" w:tplc="16A07F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C3F43"/>
    <w:multiLevelType w:val="hybridMultilevel"/>
    <w:tmpl w:val="17822B50"/>
    <w:lvl w:ilvl="0" w:tplc="8DE065B4">
      <w:start w:val="20"/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10C11"/>
    <w:multiLevelType w:val="hybridMultilevel"/>
    <w:tmpl w:val="3756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D32CB"/>
    <w:multiLevelType w:val="hybridMultilevel"/>
    <w:tmpl w:val="B670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82D35"/>
    <w:multiLevelType w:val="hybridMultilevel"/>
    <w:tmpl w:val="4BE040E8"/>
    <w:lvl w:ilvl="0" w:tplc="126AE2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968DD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A5263ED0">
      <w:start w:val="1"/>
      <w:numFmt w:val="lowerRoman"/>
      <w:lvlText w:val="%3."/>
      <w:lvlJc w:val="right"/>
      <w:pPr>
        <w:tabs>
          <w:tab w:val="num" w:pos="1656"/>
        </w:tabs>
        <w:ind w:left="1656" w:hanging="216"/>
      </w:pPr>
      <w:rPr>
        <w:rFonts w:hint="default"/>
        <w:b w:val="0"/>
      </w:rPr>
    </w:lvl>
    <w:lvl w:ilvl="3" w:tplc="2CAC354C">
      <w:start w:val="1"/>
      <w:numFmt w:val="decimal"/>
      <w:lvlText w:val="%4."/>
      <w:lvlJc w:val="left"/>
      <w:pPr>
        <w:tabs>
          <w:tab w:val="num" w:pos="2376"/>
        </w:tabs>
        <w:ind w:left="2376" w:hanging="216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3"/>
  </w:num>
  <w:num w:numId="17">
    <w:abstractNumId w:val="9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0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DE"/>
    <w:rsid w:val="000017E2"/>
    <w:rsid w:val="00003BD9"/>
    <w:rsid w:val="0000485D"/>
    <w:rsid w:val="00010F75"/>
    <w:rsid w:val="00014035"/>
    <w:rsid w:val="00015D20"/>
    <w:rsid w:val="000219C6"/>
    <w:rsid w:val="00023B2A"/>
    <w:rsid w:val="000248CE"/>
    <w:rsid w:val="00024EFC"/>
    <w:rsid w:val="00026926"/>
    <w:rsid w:val="00027F49"/>
    <w:rsid w:val="00032708"/>
    <w:rsid w:val="0003436C"/>
    <w:rsid w:val="00035BDA"/>
    <w:rsid w:val="00041660"/>
    <w:rsid w:val="00041BD4"/>
    <w:rsid w:val="00042E06"/>
    <w:rsid w:val="00043A5D"/>
    <w:rsid w:val="00047674"/>
    <w:rsid w:val="00047A6B"/>
    <w:rsid w:val="00052CD0"/>
    <w:rsid w:val="00065BAC"/>
    <w:rsid w:val="000666A8"/>
    <w:rsid w:val="00071F29"/>
    <w:rsid w:val="00074696"/>
    <w:rsid w:val="0007471A"/>
    <w:rsid w:val="000802D3"/>
    <w:rsid w:val="00080650"/>
    <w:rsid w:val="00081465"/>
    <w:rsid w:val="00082E54"/>
    <w:rsid w:val="00087781"/>
    <w:rsid w:val="0009160B"/>
    <w:rsid w:val="000927E2"/>
    <w:rsid w:val="0009393F"/>
    <w:rsid w:val="00095E41"/>
    <w:rsid w:val="000A079C"/>
    <w:rsid w:val="000A16A9"/>
    <w:rsid w:val="000A2E4C"/>
    <w:rsid w:val="000A644B"/>
    <w:rsid w:val="000B2DC0"/>
    <w:rsid w:val="000B3460"/>
    <w:rsid w:val="000B6307"/>
    <w:rsid w:val="000C4194"/>
    <w:rsid w:val="000C4533"/>
    <w:rsid w:val="000C4E77"/>
    <w:rsid w:val="000D0323"/>
    <w:rsid w:val="000D34E2"/>
    <w:rsid w:val="000E1471"/>
    <w:rsid w:val="000E28FB"/>
    <w:rsid w:val="000E3692"/>
    <w:rsid w:val="000E3F31"/>
    <w:rsid w:val="000E7AF7"/>
    <w:rsid w:val="000F3505"/>
    <w:rsid w:val="000F3A5F"/>
    <w:rsid w:val="000F3AF0"/>
    <w:rsid w:val="000F3FAD"/>
    <w:rsid w:val="000F6E77"/>
    <w:rsid w:val="001003E7"/>
    <w:rsid w:val="00104730"/>
    <w:rsid w:val="00110CA6"/>
    <w:rsid w:val="0011274A"/>
    <w:rsid w:val="001147D4"/>
    <w:rsid w:val="001154EE"/>
    <w:rsid w:val="00116B5E"/>
    <w:rsid w:val="00120B46"/>
    <w:rsid w:val="001215BF"/>
    <w:rsid w:val="00122316"/>
    <w:rsid w:val="0012508F"/>
    <w:rsid w:val="00130197"/>
    <w:rsid w:val="001303CB"/>
    <w:rsid w:val="00130BDC"/>
    <w:rsid w:val="00141667"/>
    <w:rsid w:val="001472D0"/>
    <w:rsid w:val="00155098"/>
    <w:rsid w:val="00163374"/>
    <w:rsid w:val="00170545"/>
    <w:rsid w:val="00173D6A"/>
    <w:rsid w:val="00175B41"/>
    <w:rsid w:val="00176FA2"/>
    <w:rsid w:val="00177636"/>
    <w:rsid w:val="00177975"/>
    <w:rsid w:val="00182918"/>
    <w:rsid w:val="00183049"/>
    <w:rsid w:val="00185905"/>
    <w:rsid w:val="001915E8"/>
    <w:rsid w:val="00191CCA"/>
    <w:rsid w:val="001940D7"/>
    <w:rsid w:val="00197E1A"/>
    <w:rsid w:val="001A0B58"/>
    <w:rsid w:val="001A2676"/>
    <w:rsid w:val="001A601A"/>
    <w:rsid w:val="001A649E"/>
    <w:rsid w:val="001B0DD3"/>
    <w:rsid w:val="001B5C08"/>
    <w:rsid w:val="001B7602"/>
    <w:rsid w:val="001C0B0D"/>
    <w:rsid w:val="001C3497"/>
    <w:rsid w:val="001C4260"/>
    <w:rsid w:val="001C487C"/>
    <w:rsid w:val="001C7AFC"/>
    <w:rsid w:val="001D0D75"/>
    <w:rsid w:val="001D2BF0"/>
    <w:rsid w:val="001D4C92"/>
    <w:rsid w:val="001E0DB0"/>
    <w:rsid w:val="001E40B4"/>
    <w:rsid w:val="001E73CF"/>
    <w:rsid w:val="001F03CF"/>
    <w:rsid w:val="001F36B9"/>
    <w:rsid w:val="001F4548"/>
    <w:rsid w:val="001F5163"/>
    <w:rsid w:val="001F5CA0"/>
    <w:rsid w:val="002002C0"/>
    <w:rsid w:val="00200EAF"/>
    <w:rsid w:val="00200F61"/>
    <w:rsid w:val="00201304"/>
    <w:rsid w:val="002022DB"/>
    <w:rsid w:val="00202F12"/>
    <w:rsid w:val="00204632"/>
    <w:rsid w:val="0020537B"/>
    <w:rsid w:val="00214EEF"/>
    <w:rsid w:val="00216AB3"/>
    <w:rsid w:val="00217C77"/>
    <w:rsid w:val="002250AE"/>
    <w:rsid w:val="00226FD6"/>
    <w:rsid w:val="002274E9"/>
    <w:rsid w:val="00236580"/>
    <w:rsid w:val="002422F5"/>
    <w:rsid w:val="00242B02"/>
    <w:rsid w:val="00243FBC"/>
    <w:rsid w:val="00245359"/>
    <w:rsid w:val="00251302"/>
    <w:rsid w:val="00254804"/>
    <w:rsid w:val="00262ABC"/>
    <w:rsid w:val="00264C7D"/>
    <w:rsid w:val="002651B0"/>
    <w:rsid w:val="00265549"/>
    <w:rsid w:val="002709AC"/>
    <w:rsid w:val="00274DD3"/>
    <w:rsid w:val="00275F6E"/>
    <w:rsid w:val="00276710"/>
    <w:rsid w:val="00276928"/>
    <w:rsid w:val="00285414"/>
    <w:rsid w:val="00285838"/>
    <w:rsid w:val="00290E73"/>
    <w:rsid w:val="00290F2A"/>
    <w:rsid w:val="00295EEA"/>
    <w:rsid w:val="00296EED"/>
    <w:rsid w:val="002979C0"/>
    <w:rsid w:val="002A0C1E"/>
    <w:rsid w:val="002A46AA"/>
    <w:rsid w:val="002A4ABD"/>
    <w:rsid w:val="002A5DD6"/>
    <w:rsid w:val="002A684F"/>
    <w:rsid w:val="002A6B72"/>
    <w:rsid w:val="002A7A09"/>
    <w:rsid w:val="002A7AE6"/>
    <w:rsid w:val="002A7E31"/>
    <w:rsid w:val="002A7E91"/>
    <w:rsid w:val="002B4344"/>
    <w:rsid w:val="002B708A"/>
    <w:rsid w:val="002C0A46"/>
    <w:rsid w:val="002C1F0A"/>
    <w:rsid w:val="002C2B26"/>
    <w:rsid w:val="002C4485"/>
    <w:rsid w:val="002C4C47"/>
    <w:rsid w:val="002C5E64"/>
    <w:rsid w:val="002C6D78"/>
    <w:rsid w:val="002E231C"/>
    <w:rsid w:val="002E284B"/>
    <w:rsid w:val="002E562C"/>
    <w:rsid w:val="002F1956"/>
    <w:rsid w:val="002F35E4"/>
    <w:rsid w:val="003001DC"/>
    <w:rsid w:val="003125D6"/>
    <w:rsid w:val="003142BB"/>
    <w:rsid w:val="0031595D"/>
    <w:rsid w:val="00315BF1"/>
    <w:rsid w:val="003248D2"/>
    <w:rsid w:val="00324D95"/>
    <w:rsid w:val="0032566D"/>
    <w:rsid w:val="00325895"/>
    <w:rsid w:val="00331398"/>
    <w:rsid w:val="00332F72"/>
    <w:rsid w:val="00341EA3"/>
    <w:rsid w:val="00344FBE"/>
    <w:rsid w:val="00346244"/>
    <w:rsid w:val="00346A71"/>
    <w:rsid w:val="00346E38"/>
    <w:rsid w:val="00350A35"/>
    <w:rsid w:val="003510FE"/>
    <w:rsid w:val="003542EE"/>
    <w:rsid w:val="00354E33"/>
    <w:rsid w:val="00362CBE"/>
    <w:rsid w:val="00363849"/>
    <w:rsid w:val="00365B02"/>
    <w:rsid w:val="00366C39"/>
    <w:rsid w:val="00371056"/>
    <w:rsid w:val="00372E37"/>
    <w:rsid w:val="003777A3"/>
    <w:rsid w:val="00387065"/>
    <w:rsid w:val="00393B4B"/>
    <w:rsid w:val="003942D3"/>
    <w:rsid w:val="003A03D5"/>
    <w:rsid w:val="003A4787"/>
    <w:rsid w:val="003A6B15"/>
    <w:rsid w:val="003A7B2E"/>
    <w:rsid w:val="003B1893"/>
    <w:rsid w:val="003B24D9"/>
    <w:rsid w:val="003C4EF3"/>
    <w:rsid w:val="003C544C"/>
    <w:rsid w:val="003C68AB"/>
    <w:rsid w:val="003D023D"/>
    <w:rsid w:val="003D2B75"/>
    <w:rsid w:val="003D5FA3"/>
    <w:rsid w:val="003D6C69"/>
    <w:rsid w:val="003E120D"/>
    <w:rsid w:val="003E1C9E"/>
    <w:rsid w:val="003E31C8"/>
    <w:rsid w:val="003E47CD"/>
    <w:rsid w:val="003E47D9"/>
    <w:rsid w:val="003E4FFC"/>
    <w:rsid w:val="003E57FF"/>
    <w:rsid w:val="003E6BEC"/>
    <w:rsid w:val="003F63DF"/>
    <w:rsid w:val="003F649F"/>
    <w:rsid w:val="00401E9B"/>
    <w:rsid w:val="00403C7E"/>
    <w:rsid w:val="0040724F"/>
    <w:rsid w:val="00407788"/>
    <w:rsid w:val="00410C99"/>
    <w:rsid w:val="00410EF2"/>
    <w:rsid w:val="004112E1"/>
    <w:rsid w:val="00412CB7"/>
    <w:rsid w:val="004146AF"/>
    <w:rsid w:val="00421670"/>
    <w:rsid w:val="00421F1B"/>
    <w:rsid w:val="004249D3"/>
    <w:rsid w:val="0043367B"/>
    <w:rsid w:val="004369A4"/>
    <w:rsid w:val="00436EB2"/>
    <w:rsid w:val="00440E33"/>
    <w:rsid w:val="00441925"/>
    <w:rsid w:val="004423EF"/>
    <w:rsid w:val="0044338F"/>
    <w:rsid w:val="004433A9"/>
    <w:rsid w:val="00453426"/>
    <w:rsid w:val="0045618E"/>
    <w:rsid w:val="0046075C"/>
    <w:rsid w:val="00461A2E"/>
    <w:rsid w:val="00461CC1"/>
    <w:rsid w:val="00461D4F"/>
    <w:rsid w:val="00462266"/>
    <w:rsid w:val="00463FF6"/>
    <w:rsid w:val="00464B32"/>
    <w:rsid w:val="00466CE4"/>
    <w:rsid w:val="00470187"/>
    <w:rsid w:val="004701FB"/>
    <w:rsid w:val="0047102B"/>
    <w:rsid w:val="004727ED"/>
    <w:rsid w:val="004743E5"/>
    <w:rsid w:val="00480AB9"/>
    <w:rsid w:val="00484211"/>
    <w:rsid w:val="00487F35"/>
    <w:rsid w:val="00490B52"/>
    <w:rsid w:val="004916C6"/>
    <w:rsid w:val="004928C2"/>
    <w:rsid w:val="004965CF"/>
    <w:rsid w:val="004A1549"/>
    <w:rsid w:val="004A57F3"/>
    <w:rsid w:val="004A5B85"/>
    <w:rsid w:val="004B2F24"/>
    <w:rsid w:val="004B46F1"/>
    <w:rsid w:val="004B51BF"/>
    <w:rsid w:val="004D0452"/>
    <w:rsid w:val="004D337D"/>
    <w:rsid w:val="004D3DE8"/>
    <w:rsid w:val="004D5136"/>
    <w:rsid w:val="004E2D77"/>
    <w:rsid w:val="004E3EE9"/>
    <w:rsid w:val="004E436D"/>
    <w:rsid w:val="004E5894"/>
    <w:rsid w:val="004E58A9"/>
    <w:rsid w:val="004E633E"/>
    <w:rsid w:val="004E7511"/>
    <w:rsid w:val="004F1411"/>
    <w:rsid w:val="004F469A"/>
    <w:rsid w:val="00500D3E"/>
    <w:rsid w:val="00500F25"/>
    <w:rsid w:val="0050156D"/>
    <w:rsid w:val="00501D49"/>
    <w:rsid w:val="005043CB"/>
    <w:rsid w:val="00506583"/>
    <w:rsid w:val="00506A1D"/>
    <w:rsid w:val="00511DE3"/>
    <w:rsid w:val="00514D70"/>
    <w:rsid w:val="0051543E"/>
    <w:rsid w:val="0052062F"/>
    <w:rsid w:val="005254D7"/>
    <w:rsid w:val="00526BDD"/>
    <w:rsid w:val="00527A32"/>
    <w:rsid w:val="0053016B"/>
    <w:rsid w:val="0053229C"/>
    <w:rsid w:val="0053605F"/>
    <w:rsid w:val="00550D5A"/>
    <w:rsid w:val="005513B0"/>
    <w:rsid w:val="005514D6"/>
    <w:rsid w:val="00551A95"/>
    <w:rsid w:val="00555C58"/>
    <w:rsid w:val="0056143B"/>
    <w:rsid w:val="00562F2E"/>
    <w:rsid w:val="00563FFB"/>
    <w:rsid w:val="00565F34"/>
    <w:rsid w:val="00567047"/>
    <w:rsid w:val="00574A38"/>
    <w:rsid w:val="00575E67"/>
    <w:rsid w:val="005809A3"/>
    <w:rsid w:val="00581009"/>
    <w:rsid w:val="00582338"/>
    <w:rsid w:val="0058419D"/>
    <w:rsid w:val="00584A48"/>
    <w:rsid w:val="00591978"/>
    <w:rsid w:val="005924EF"/>
    <w:rsid w:val="00594374"/>
    <w:rsid w:val="005974A9"/>
    <w:rsid w:val="005A00C4"/>
    <w:rsid w:val="005A2349"/>
    <w:rsid w:val="005A73AE"/>
    <w:rsid w:val="005B5AE7"/>
    <w:rsid w:val="005B679E"/>
    <w:rsid w:val="005C1809"/>
    <w:rsid w:val="005C2138"/>
    <w:rsid w:val="005C3778"/>
    <w:rsid w:val="005C5715"/>
    <w:rsid w:val="005C5BDB"/>
    <w:rsid w:val="005C5F1D"/>
    <w:rsid w:val="005C7064"/>
    <w:rsid w:val="005D1B5A"/>
    <w:rsid w:val="005D604E"/>
    <w:rsid w:val="005D612B"/>
    <w:rsid w:val="005E169A"/>
    <w:rsid w:val="005E3F7D"/>
    <w:rsid w:val="005E6A5C"/>
    <w:rsid w:val="005E6CC9"/>
    <w:rsid w:val="005F7A6F"/>
    <w:rsid w:val="0060308C"/>
    <w:rsid w:val="00605F39"/>
    <w:rsid w:val="0060748D"/>
    <w:rsid w:val="006079A6"/>
    <w:rsid w:val="006124D1"/>
    <w:rsid w:val="006175E1"/>
    <w:rsid w:val="0062169E"/>
    <w:rsid w:val="0062408D"/>
    <w:rsid w:val="0062576A"/>
    <w:rsid w:val="00627C1B"/>
    <w:rsid w:val="0063059F"/>
    <w:rsid w:val="00632AC8"/>
    <w:rsid w:val="006353C1"/>
    <w:rsid w:val="006371AB"/>
    <w:rsid w:val="00637275"/>
    <w:rsid w:val="00637727"/>
    <w:rsid w:val="00640E90"/>
    <w:rsid w:val="00642405"/>
    <w:rsid w:val="00642BE0"/>
    <w:rsid w:val="00651210"/>
    <w:rsid w:val="00653625"/>
    <w:rsid w:val="006553ED"/>
    <w:rsid w:val="0065724F"/>
    <w:rsid w:val="006578F8"/>
    <w:rsid w:val="006608B8"/>
    <w:rsid w:val="00666975"/>
    <w:rsid w:val="00667D7D"/>
    <w:rsid w:val="00670F1C"/>
    <w:rsid w:val="00670FBF"/>
    <w:rsid w:val="00671265"/>
    <w:rsid w:val="006718E7"/>
    <w:rsid w:val="00672522"/>
    <w:rsid w:val="00673A20"/>
    <w:rsid w:val="00677C7B"/>
    <w:rsid w:val="00680B1A"/>
    <w:rsid w:val="00685189"/>
    <w:rsid w:val="00685699"/>
    <w:rsid w:val="00685A56"/>
    <w:rsid w:val="00690122"/>
    <w:rsid w:val="00691406"/>
    <w:rsid w:val="006926AE"/>
    <w:rsid w:val="00693F96"/>
    <w:rsid w:val="0069753D"/>
    <w:rsid w:val="00697BB3"/>
    <w:rsid w:val="006A0A1A"/>
    <w:rsid w:val="006A4440"/>
    <w:rsid w:val="006B3C9B"/>
    <w:rsid w:val="006C07C8"/>
    <w:rsid w:val="006C3301"/>
    <w:rsid w:val="006C5D3A"/>
    <w:rsid w:val="006D0AF2"/>
    <w:rsid w:val="006D502E"/>
    <w:rsid w:val="006D510E"/>
    <w:rsid w:val="006D6926"/>
    <w:rsid w:val="006E0D11"/>
    <w:rsid w:val="006E4310"/>
    <w:rsid w:val="006E469F"/>
    <w:rsid w:val="006E4ABD"/>
    <w:rsid w:val="006E6728"/>
    <w:rsid w:val="006E7B03"/>
    <w:rsid w:val="006F0B7B"/>
    <w:rsid w:val="006F115B"/>
    <w:rsid w:val="006F15BA"/>
    <w:rsid w:val="006F6EB3"/>
    <w:rsid w:val="006F7589"/>
    <w:rsid w:val="00700ABA"/>
    <w:rsid w:val="00703FBC"/>
    <w:rsid w:val="00705845"/>
    <w:rsid w:val="00713576"/>
    <w:rsid w:val="00721073"/>
    <w:rsid w:val="00723BFD"/>
    <w:rsid w:val="007312D1"/>
    <w:rsid w:val="0073187A"/>
    <w:rsid w:val="007323CB"/>
    <w:rsid w:val="0073430C"/>
    <w:rsid w:val="007354E9"/>
    <w:rsid w:val="007356B1"/>
    <w:rsid w:val="007359F5"/>
    <w:rsid w:val="007374D0"/>
    <w:rsid w:val="0074261D"/>
    <w:rsid w:val="00743E83"/>
    <w:rsid w:val="00744FF8"/>
    <w:rsid w:val="00746A0B"/>
    <w:rsid w:val="00747346"/>
    <w:rsid w:val="0075091A"/>
    <w:rsid w:val="007518E9"/>
    <w:rsid w:val="00754B6D"/>
    <w:rsid w:val="00754BE5"/>
    <w:rsid w:val="00761480"/>
    <w:rsid w:val="00763407"/>
    <w:rsid w:val="00763F45"/>
    <w:rsid w:val="007657B4"/>
    <w:rsid w:val="00766951"/>
    <w:rsid w:val="00766E88"/>
    <w:rsid w:val="00773B56"/>
    <w:rsid w:val="00776650"/>
    <w:rsid w:val="007870B4"/>
    <w:rsid w:val="0078737D"/>
    <w:rsid w:val="00787781"/>
    <w:rsid w:val="00793D48"/>
    <w:rsid w:val="00794558"/>
    <w:rsid w:val="00796F67"/>
    <w:rsid w:val="007A1386"/>
    <w:rsid w:val="007A157C"/>
    <w:rsid w:val="007B153D"/>
    <w:rsid w:val="007B3C28"/>
    <w:rsid w:val="007B7345"/>
    <w:rsid w:val="007B7781"/>
    <w:rsid w:val="007C09D3"/>
    <w:rsid w:val="007C6BB1"/>
    <w:rsid w:val="007D0AAF"/>
    <w:rsid w:val="007D2A51"/>
    <w:rsid w:val="007D3ACA"/>
    <w:rsid w:val="007D49AA"/>
    <w:rsid w:val="007E2D43"/>
    <w:rsid w:val="007E3A3F"/>
    <w:rsid w:val="007F2D6F"/>
    <w:rsid w:val="007F3CC5"/>
    <w:rsid w:val="007F6254"/>
    <w:rsid w:val="007F730D"/>
    <w:rsid w:val="0080120D"/>
    <w:rsid w:val="0080326C"/>
    <w:rsid w:val="00803845"/>
    <w:rsid w:val="00803CDB"/>
    <w:rsid w:val="0081043E"/>
    <w:rsid w:val="0081214E"/>
    <w:rsid w:val="008140EE"/>
    <w:rsid w:val="00814C4D"/>
    <w:rsid w:val="00820453"/>
    <w:rsid w:val="00821B1F"/>
    <w:rsid w:val="00825437"/>
    <w:rsid w:val="00825887"/>
    <w:rsid w:val="00837BAB"/>
    <w:rsid w:val="0084158A"/>
    <w:rsid w:val="00841B6F"/>
    <w:rsid w:val="00844B26"/>
    <w:rsid w:val="00844F3B"/>
    <w:rsid w:val="00845194"/>
    <w:rsid w:val="008458FF"/>
    <w:rsid w:val="0084638A"/>
    <w:rsid w:val="008635A2"/>
    <w:rsid w:val="00865F12"/>
    <w:rsid w:val="00867B00"/>
    <w:rsid w:val="00870A82"/>
    <w:rsid w:val="00872D6B"/>
    <w:rsid w:val="00873F3F"/>
    <w:rsid w:val="00874308"/>
    <w:rsid w:val="0087445C"/>
    <w:rsid w:val="00874772"/>
    <w:rsid w:val="00876C3B"/>
    <w:rsid w:val="0087769A"/>
    <w:rsid w:val="0088281B"/>
    <w:rsid w:val="008840E0"/>
    <w:rsid w:val="00891D50"/>
    <w:rsid w:val="0089258D"/>
    <w:rsid w:val="008927DF"/>
    <w:rsid w:val="00896865"/>
    <w:rsid w:val="00897FAE"/>
    <w:rsid w:val="008A3328"/>
    <w:rsid w:val="008A5A12"/>
    <w:rsid w:val="008A7761"/>
    <w:rsid w:val="008A7FF1"/>
    <w:rsid w:val="008B1BA5"/>
    <w:rsid w:val="008B25AD"/>
    <w:rsid w:val="008B2757"/>
    <w:rsid w:val="008B46C2"/>
    <w:rsid w:val="008B5F38"/>
    <w:rsid w:val="008C45A4"/>
    <w:rsid w:val="008C4BE1"/>
    <w:rsid w:val="008D21D6"/>
    <w:rsid w:val="008D6030"/>
    <w:rsid w:val="008E06BF"/>
    <w:rsid w:val="008E088C"/>
    <w:rsid w:val="008F03EB"/>
    <w:rsid w:val="008F128F"/>
    <w:rsid w:val="008F1F6D"/>
    <w:rsid w:val="008F3871"/>
    <w:rsid w:val="008F4EF8"/>
    <w:rsid w:val="008F51C2"/>
    <w:rsid w:val="008F59B6"/>
    <w:rsid w:val="008F5CAE"/>
    <w:rsid w:val="008F5D14"/>
    <w:rsid w:val="008F7FA3"/>
    <w:rsid w:val="00901C62"/>
    <w:rsid w:val="0090335F"/>
    <w:rsid w:val="00906210"/>
    <w:rsid w:val="0090667E"/>
    <w:rsid w:val="009106A4"/>
    <w:rsid w:val="009111F7"/>
    <w:rsid w:val="009119CA"/>
    <w:rsid w:val="009122D3"/>
    <w:rsid w:val="0091311D"/>
    <w:rsid w:val="009164DB"/>
    <w:rsid w:val="0091669E"/>
    <w:rsid w:val="00916A25"/>
    <w:rsid w:val="009173FD"/>
    <w:rsid w:val="009242DE"/>
    <w:rsid w:val="00924F6B"/>
    <w:rsid w:val="00925BA7"/>
    <w:rsid w:val="00930807"/>
    <w:rsid w:val="00930B2F"/>
    <w:rsid w:val="009325A8"/>
    <w:rsid w:val="009336C0"/>
    <w:rsid w:val="00936535"/>
    <w:rsid w:val="00936978"/>
    <w:rsid w:val="00946AC3"/>
    <w:rsid w:val="009544BF"/>
    <w:rsid w:val="00960074"/>
    <w:rsid w:val="009621D6"/>
    <w:rsid w:val="00963072"/>
    <w:rsid w:val="00963527"/>
    <w:rsid w:val="00963DE9"/>
    <w:rsid w:val="00966A94"/>
    <w:rsid w:val="00982D23"/>
    <w:rsid w:val="009833B0"/>
    <w:rsid w:val="00984071"/>
    <w:rsid w:val="009873B6"/>
    <w:rsid w:val="00987AA3"/>
    <w:rsid w:val="0099264B"/>
    <w:rsid w:val="00994B1B"/>
    <w:rsid w:val="00996D9E"/>
    <w:rsid w:val="009A0E61"/>
    <w:rsid w:val="009A1598"/>
    <w:rsid w:val="009A5485"/>
    <w:rsid w:val="009B123B"/>
    <w:rsid w:val="009B1347"/>
    <w:rsid w:val="009B1E2F"/>
    <w:rsid w:val="009B289F"/>
    <w:rsid w:val="009B3B3F"/>
    <w:rsid w:val="009B4A11"/>
    <w:rsid w:val="009B6577"/>
    <w:rsid w:val="009C42CC"/>
    <w:rsid w:val="009C45AF"/>
    <w:rsid w:val="009D11C9"/>
    <w:rsid w:val="009D1715"/>
    <w:rsid w:val="009E1927"/>
    <w:rsid w:val="009E5543"/>
    <w:rsid w:val="009E6B2A"/>
    <w:rsid w:val="00A02518"/>
    <w:rsid w:val="00A10454"/>
    <w:rsid w:val="00A107B0"/>
    <w:rsid w:val="00A11429"/>
    <w:rsid w:val="00A124D2"/>
    <w:rsid w:val="00A12F15"/>
    <w:rsid w:val="00A141D1"/>
    <w:rsid w:val="00A14567"/>
    <w:rsid w:val="00A1483E"/>
    <w:rsid w:val="00A154DC"/>
    <w:rsid w:val="00A2530F"/>
    <w:rsid w:val="00A2774D"/>
    <w:rsid w:val="00A31B05"/>
    <w:rsid w:val="00A32FEB"/>
    <w:rsid w:val="00A3550B"/>
    <w:rsid w:val="00A40AC9"/>
    <w:rsid w:val="00A42028"/>
    <w:rsid w:val="00A503CA"/>
    <w:rsid w:val="00A51265"/>
    <w:rsid w:val="00A617B7"/>
    <w:rsid w:val="00A66F74"/>
    <w:rsid w:val="00A70076"/>
    <w:rsid w:val="00A723C9"/>
    <w:rsid w:val="00A76F2A"/>
    <w:rsid w:val="00A776ED"/>
    <w:rsid w:val="00A823FA"/>
    <w:rsid w:val="00A82A0E"/>
    <w:rsid w:val="00A82EA0"/>
    <w:rsid w:val="00A83994"/>
    <w:rsid w:val="00A843C2"/>
    <w:rsid w:val="00A849A8"/>
    <w:rsid w:val="00A8587E"/>
    <w:rsid w:val="00A87B82"/>
    <w:rsid w:val="00A94F99"/>
    <w:rsid w:val="00A9660A"/>
    <w:rsid w:val="00A97914"/>
    <w:rsid w:val="00A97F17"/>
    <w:rsid w:val="00AA0474"/>
    <w:rsid w:val="00AA0AAB"/>
    <w:rsid w:val="00AA20AE"/>
    <w:rsid w:val="00AA24A1"/>
    <w:rsid w:val="00AA74BB"/>
    <w:rsid w:val="00AB08C8"/>
    <w:rsid w:val="00AB45C2"/>
    <w:rsid w:val="00AB51E1"/>
    <w:rsid w:val="00AB5ED9"/>
    <w:rsid w:val="00AC532D"/>
    <w:rsid w:val="00AC5C3A"/>
    <w:rsid w:val="00AC6124"/>
    <w:rsid w:val="00AC7636"/>
    <w:rsid w:val="00AC7648"/>
    <w:rsid w:val="00AD1A51"/>
    <w:rsid w:val="00AD479A"/>
    <w:rsid w:val="00AD76B2"/>
    <w:rsid w:val="00AD7AF8"/>
    <w:rsid w:val="00AE369E"/>
    <w:rsid w:val="00AE3942"/>
    <w:rsid w:val="00AE655B"/>
    <w:rsid w:val="00AE749F"/>
    <w:rsid w:val="00AF3486"/>
    <w:rsid w:val="00AF60DE"/>
    <w:rsid w:val="00B072F3"/>
    <w:rsid w:val="00B10EBB"/>
    <w:rsid w:val="00B1172F"/>
    <w:rsid w:val="00B120E7"/>
    <w:rsid w:val="00B16103"/>
    <w:rsid w:val="00B209E2"/>
    <w:rsid w:val="00B21148"/>
    <w:rsid w:val="00B22EA4"/>
    <w:rsid w:val="00B30C5F"/>
    <w:rsid w:val="00B31ACB"/>
    <w:rsid w:val="00B334B0"/>
    <w:rsid w:val="00B339AF"/>
    <w:rsid w:val="00B33D59"/>
    <w:rsid w:val="00B34510"/>
    <w:rsid w:val="00B373A7"/>
    <w:rsid w:val="00B3769B"/>
    <w:rsid w:val="00B43CD7"/>
    <w:rsid w:val="00B44530"/>
    <w:rsid w:val="00B5215B"/>
    <w:rsid w:val="00B52317"/>
    <w:rsid w:val="00B55DCD"/>
    <w:rsid w:val="00B56284"/>
    <w:rsid w:val="00B60E62"/>
    <w:rsid w:val="00B62E35"/>
    <w:rsid w:val="00B63918"/>
    <w:rsid w:val="00B65AAC"/>
    <w:rsid w:val="00B74C9B"/>
    <w:rsid w:val="00B829FE"/>
    <w:rsid w:val="00B82ED9"/>
    <w:rsid w:val="00B83470"/>
    <w:rsid w:val="00B841B4"/>
    <w:rsid w:val="00B919A6"/>
    <w:rsid w:val="00B966AB"/>
    <w:rsid w:val="00BA0483"/>
    <w:rsid w:val="00BA457E"/>
    <w:rsid w:val="00BA6759"/>
    <w:rsid w:val="00BB0909"/>
    <w:rsid w:val="00BB2EEA"/>
    <w:rsid w:val="00BB59ED"/>
    <w:rsid w:val="00BB5A6E"/>
    <w:rsid w:val="00BB5D66"/>
    <w:rsid w:val="00BC1093"/>
    <w:rsid w:val="00BC41AB"/>
    <w:rsid w:val="00BC52CA"/>
    <w:rsid w:val="00BD3C44"/>
    <w:rsid w:val="00BD52BD"/>
    <w:rsid w:val="00BD6C11"/>
    <w:rsid w:val="00BD6E44"/>
    <w:rsid w:val="00BE036A"/>
    <w:rsid w:val="00BE2F6F"/>
    <w:rsid w:val="00BE34E7"/>
    <w:rsid w:val="00BE5413"/>
    <w:rsid w:val="00BE64E6"/>
    <w:rsid w:val="00BE67A7"/>
    <w:rsid w:val="00BE7740"/>
    <w:rsid w:val="00BF0D1B"/>
    <w:rsid w:val="00BF130A"/>
    <w:rsid w:val="00BF22C1"/>
    <w:rsid w:val="00BF3D12"/>
    <w:rsid w:val="00BF4605"/>
    <w:rsid w:val="00BF4943"/>
    <w:rsid w:val="00BF51EF"/>
    <w:rsid w:val="00BF5724"/>
    <w:rsid w:val="00BF6678"/>
    <w:rsid w:val="00BF7197"/>
    <w:rsid w:val="00C0297B"/>
    <w:rsid w:val="00C0550B"/>
    <w:rsid w:val="00C06055"/>
    <w:rsid w:val="00C12C8F"/>
    <w:rsid w:val="00C1587B"/>
    <w:rsid w:val="00C1611F"/>
    <w:rsid w:val="00C21D7B"/>
    <w:rsid w:val="00C227F6"/>
    <w:rsid w:val="00C25AF8"/>
    <w:rsid w:val="00C26C52"/>
    <w:rsid w:val="00C30A87"/>
    <w:rsid w:val="00C3121A"/>
    <w:rsid w:val="00C3345F"/>
    <w:rsid w:val="00C365D2"/>
    <w:rsid w:val="00C41F63"/>
    <w:rsid w:val="00C42B90"/>
    <w:rsid w:val="00C46067"/>
    <w:rsid w:val="00C47335"/>
    <w:rsid w:val="00C60FCA"/>
    <w:rsid w:val="00C614B8"/>
    <w:rsid w:val="00C633AD"/>
    <w:rsid w:val="00C66483"/>
    <w:rsid w:val="00C71153"/>
    <w:rsid w:val="00C72EC6"/>
    <w:rsid w:val="00C74557"/>
    <w:rsid w:val="00C77CE9"/>
    <w:rsid w:val="00C81695"/>
    <w:rsid w:val="00C81EA6"/>
    <w:rsid w:val="00C87389"/>
    <w:rsid w:val="00C87CB8"/>
    <w:rsid w:val="00C937ED"/>
    <w:rsid w:val="00C93A9B"/>
    <w:rsid w:val="00C96E86"/>
    <w:rsid w:val="00CA07C3"/>
    <w:rsid w:val="00CA2DBF"/>
    <w:rsid w:val="00CA59C3"/>
    <w:rsid w:val="00CA662A"/>
    <w:rsid w:val="00CA7738"/>
    <w:rsid w:val="00CB0016"/>
    <w:rsid w:val="00CB206E"/>
    <w:rsid w:val="00CB2475"/>
    <w:rsid w:val="00CB58C2"/>
    <w:rsid w:val="00CC0326"/>
    <w:rsid w:val="00CC5F68"/>
    <w:rsid w:val="00CD2178"/>
    <w:rsid w:val="00CE5993"/>
    <w:rsid w:val="00CE78E1"/>
    <w:rsid w:val="00CF0351"/>
    <w:rsid w:val="00CF15C8"/>
    <w:rsid w:val="00CF3AEC"/>
    <w:rsid w:val="00CF45C9"/>
    <w:rsid w:val="00D02E5A"/>
    <w:rsid w:val="00D11F9A"/>
    <w:rsid w:val="00D1710F"/>
    <w:rsid w:val="00D2107E"/>
    <w:rsid w:val="00D26F27"/>
    <w:rsid w:val="00D26FB2"/>
    <w:rsid w:val="00D30E60"/>
    <w:rsid w:val="00D3694C"/>
    <w:rsid w:val="00D41BD2"/>
    <w:rsid w:val="00D51B66"/>
    <w:rsid w:val="00D52FDC"/>
    <w:rsid w:val="00D57279"/>
    <w:rsid w:val="00D61B99"/>
    <w:rsid w:val="00D6428A"/>
    <w:rsid w:val="00D64D2E"/>
    <w:rsid w:val="00D72EC1"/>
    <w:rsid w:val="00D73DDC"/>
    <w:rsid w:val="00D76270"/>
    <w:rsid w:val="00D7705A"/>
    <w:rsid w:val="00D77625"/>
    <w:rsid w:val="00D80282"/>
    <w:rsid w:val="00D814B2"/>
    <w:rsid w:val="00D850E9"/>
    <w:rsid w:val="00D86834"/>
    <w:rsid w:val="00D8735E"/>
    <w:rsid w:val="00D90004"/>
    <w:rsid w:val="00D9182F"/>
    <w:rsid w:val="00D96B70"/>
    <w:rsid w:val="00DA0D09"/>
    <w:rsid w:val="00DA0FB8"/>
    <w:rsid w:val="00DA210C"/>
    <w:rsid w:val="00DA3727"/>
    <w:rsid w:val="00DA563F"/>
    <w:rsid w:val="00DA5EAE"/>
    <w:rsid w:val="00DB058A"/>
    <w:rsid w:val="00DB1806"/>
    <w:rsid w:val="00DB236E"/>
    <w:rsid w:val="00DB73F7"/>
    <w:rsid w:val="00DC1483"/>
    <w:rsid w:val="00DE1E41"/>
    <w:rsid w:val="00DE3EC4"/>
    <w:rsid w:val="00DE6FC6"/>
    <w:rsid w:val="00DE78D0"/>
    <w:rsid w:val="00DF010F"/>
    <w:rsid w:val="00DF36B3"/>
    <w:rsid w:val="00DF51F4"/>
    <w:rsid w:val="00E11274"/>
    <w:rsid w:val="00E114BF"/>
    <w:rsid w:val="00E24F5F"/>
    <w:rsid w:val="00E25F3F"/>
    <w:rsid w:val="00E27043"/>
    <w:rsid w:val="00E32B91"/>
    <w:rsid w:val="00E36BB6"/>
    <w:rsid w:val="00E41818"/>
    <w:rsid w:val="00E46DD0"/>
    <w:rsid w:val="00E50BFC"/>
    <w:rsid w:val="00E5140E"/>
    <w:rsid w:val="00E561D7"/>
    <w:rsid w:val="00E57E35"/>
    <w:rsid w:val="00E57EE0"/>
    <w:rsid w:val="00E61D7D"/>
    <w:rsid w:val="00E63589"/>
    <w:rsid w:val="00E65DB9"/>
    <w:rsid w:val="00E70A04"/>
    <w:rsid w:val="00E71DF9"/>
    <w:rsid w:val="00E745C3"/>
    <w:rsid w:val="00E75A9B"/>
    <w:rsid w:val="00E75CFE"/>
    <w:rsid w:val="00E80A42"/>
    <w:rsid w:val="00E83825"/>
    <w:rsid w:val="00E84144"/>
    <w:rsid w:val="00E86DCF"/>
    <w:rsid w:val="00E935E5"/>
    <w:rsid w:val="00E96EAB"/>
    <w:rsid w:val="00E97938"/>
    <w:rsid w:val="00EA4415"/>
    <w:rsid w:val="00EA66B7"/>
    <w:rsid w:val="00EA6BF5"/>
    <w:rsid w:val="00EA7421"/>
    <w:rsid w:val="00EA7F75"/>
    <w:rsid w:val="00EB1D7D"/>
    <w:rsid w:val="00EB2310"/>
    <w:rsid w:val="00EB5DD1"/>
    <w:rsid w:val="00EC33CB"/>
    <w:rsid w:val="00EC55CE"/>
    <w:rsid w:val="00EC7F5C"/>
    <w:rsid w:val="00ED2473"/>
    <w:rsid w:val="00ED5007"/>
    <w:rsid w:val="00EE072F"/>
    <w:rsid w:val="00EE1387"/>
    <w:rsid w:val="00EE30B5"/>
    <w:rsid w:val="00EE4D02"/>
    <w:rsid w:val="00EF18AD"/>
    <w:rsid w:val="00EF21E4"/>
    <w:rsid w:val="00EF4DC3"/>
    <w:rsid w:val="00EF6F10"/>
    <w:rsid w:val="00F00028"/>
    <w:rsid w:val="00F004F0"/>
    <w:rsid w:val="00F01AEE"/>
    <w:rsid w:val="00F0370B"/>
    <w:rsid w:val="00F06899"/>
    <w:rsid w:val="00F10A81"/>
    <w:rsid w:val="00F10D0F"/>
    <w:rsid w:val="00F12B11"/>
    <w:rsid w:val="00F13804"/>
    <w:rsid w:val="00F14926"/>
    <w:rsid w:val="00F15D21"/>
    <w:rsid w:val="00F16BA1"/>
    <w:rsid w:val="00F17D87"/>
    <w:rsid w:val="00F2288D"/>
    <w:rsid w:val="00F244B5"/>
    <w:rsid w:val="00F2554B"/>
    <w:rsid w:val="00F265D5"/>
    <w:rsid w:val="00F268F9"/>
    <w:rsid w:val="00F26D80"/>
    <w:rsid w:val="00F30DB4"/>
    <w:rsid w:val="00F42102"/>
    <w:rsid w:val="00F4265C"/>
    <w:rsid w:val="00F43686"/>
    <w:rsid w:val="00F62ADC"/>
    <w:rsid w:val="00F62DC5"/>
    <w:rsid w:val="00F64FFB"/>
    <w:rsid w:val="00F65BA1"/>
    <w:rsid w:val="00F71139"/>
    <w:rsid w:val="00F77C41"/>
    <w:rsid w:val="00F82E2D"/>
    <w:rsid w:val="00F847D3"/>
    <w:rsid w:val="00F85E87"/>
    <w:rsid w:val="00F87299"/>
    <w:rsid w:val="00F94E81"/>
    <w:rsid w:val="00F9637B"/>
    <w:rsid w:val="00F96881"/>
    <w:rsid w:val="00FA44D8"/>
    <w:rsid w:val="00FA5919"/>
    <w:rsid w:val="00FA727D"/>
    <w:rsid w:val="00FA727E"/>
    <w:rsid w:val="00FB5674"/>
    <w:rsid w:val="00FB67DD"/>
    <w:rsid w:val="00FB6822"/>
    <w:rsid w:val="00FB76DE"/>
    <w:rsid w:val="00FB7DB7"/>
    <w:rsid w:val="00FC121B"/>
    <w:rsid w:val="00FC2B62"/>
    <w:rsid w:val="00FC42DD"/>
    <w:rsid w:val="00FC54B7"/>
    <w:rsid w:val="00FD1A42"/>
    <w:rsid w:val="00FD24E9"/>
    <w:rsid w:val="00FD3A0D"/>
    <w:rsid w:val="00FD79BC"/>
    <w:rsid w:val="00FD7F2A"/>
    <w:rsid w:val="00FE068D"/>
    <w:rsid w:val="00FE48E6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44F4DB2E"/>
  <w15:docId w15:val="{185733DC-7CDA-4D1E-8EA2-FE08534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color w:val="000000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C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143B"/>
    <w:pPr>
      <w:keepNext/>
      <w:spacing w:after="60"/>
      <w:jc w:val="center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6B2"/>
    <w:pPr>
      <w:keepNext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AD76B2"/>
    <w:pPr>
      <w:keepNext/>
      <w:spacing w:before="240" w:after="60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4926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5B5A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1492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1492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B5A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14926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60D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F60DE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rsid w:val="00F14926"/>
    <w:pPr>
      <w:tabs>
        <w:tab w:val="num" w:pos="1080"/>
      </w:tabs>
      <w:ind w:left="1080" w:hanging="360"/>
    </w:pPr>
  </w:style>
  <w:style w:type="character" w:styleId="Hyperlink">
    <w:name w:val="Hyperlink"/>
    <w:basedOn w:val="DefaultParagraphFont"/>
    <w:uiPriority w:val="99"/>
    <w:rsid w:val="00F14926"/>
    <w:rPr>
      <w:color w:val="000099"/>
      <w:u w:val="single"/>
    </w:rPr>
  </w:style>
  <w:style w:type="character" w:styleId="PageNumber">
    <w:name w:val="page number"/>
    <w:basedOn w:val="DefaultParagraphFont"/>
    <w:rsid w:val="00F14926"/>
  </w:style>
  <w:style w:type="paragraph" w:styleId="Footer">
    <w:name w:val="footer"/>
    <w:basedOn w:val="Normal"/>
    <w:link w:val="FooterChar"/>
    <w:rsid w:val="00F1492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4926"/>
    <w:rPr>
      <w:sz w:val="20"/>
    </w:rPr>
  </w:style>
  <w:style w:type="paragraph" w:styleId="Header">
    <w:name w:val="header"/>
    <w:basedOn w:val="Normal"/>
    <w:rsid w:val="00F14926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A82A0E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75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7509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509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091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6143B"/>
    <w:rPr>
      <w:rFonts w:ascii="Arial" w:hAnsi="Arial" w:cs="Arial"/>
      <w:b/>
      <w:bCs/>
      <w:kern w:val="32"/>
      <w:sz w:val="24"/>
      <w:szCs w:val="32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rsid w:val="007B153D"/>
    <w:pPr>
      <w:tabs>
        <w:tab w:val="right" w:leader="dot" w:pos="9350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7B153D"/>
    <w:pPr>
      <w:tabs>
        <w:tab w:val="right" w:leader="dot" w:pos="9350"/>
      </w:tabs>
      <w:spacing w:after="120"/>
    </w:pPr>
    <w:rPr>
      <w:b/>
      <w:noProof/>
    </w:rPr>
  </w:style>
  <w:style w:type="character" w:customStyle="1" w:styleId="Heading2Char">
    <w:name w:val="Heading 2 Char"/>
    <w:basedOn w:val="DefaultParagraphFont"/>
    <w:link w:val="Heading2"/>
    <w:rsid w:val="00AD76B2"/>
    <w:rPr>
      <w:rFonts w:ascii="Arial" w:hAnsi="Arial"/>
      <w:b/>
      <w:bCs/>
      <w:sz w:val="52"/>
      <w:szCs w:val="24"/>
      <w:lang w:val="en-US" w:eastAsia="en-US" w:bidi="ar-SA"/>
    </w:rPr>
  </w:style>
  <w:style w:type="character" w:styleId="FollowedHyperlink">
    <w:name w:val="FollowedHyperlink"/>
    <w:basedOn w:val="DefaultParagraphFont"/>
    <w:rsid w:val="00FC54B7"/>
    <w:rPr>
      <w:color w:val="800080"/>
      <w:u w:val="single"/>
    </w:rPr>
  </w:style>
  <w:style w:type="paragraph" w:customStyle="1" w:styleId="StyleHeading2Centered">
    <w:name w:val="Style Heading 2 + Centered"/>
    <w:basedOn w:val="Heading2"/>
    <w:rsid w:val="001E40B4"/>
    <w:rPr>
      <w:sz w:val="36"/>
      <w:szCs w:val="20"/>
    </w:rPr>
  </w:style>
  <w:style w:type="paragraph" w:styleId="TOC3">
    <w:name w:val="toc 3"/>
    <w:basedOn w:val="Normal"/>
    <w:next w:val="Normal"/>
    <w:autoRedefine/>
    <w:uiPriority w:val="39"/>
    <w:rsid w:val="00480AB9"/>
    <w:pPr>
      <w:tabs>
        <w:tab w:val="right" w:leader="dot" w:pos="9350"/>
      </w:tabs>
      <w:spacing w:after="120"/>
      <w:ind w:left="720"/>
    </w:pPr>
  </w:style>
  <w:style w:type="paragraph" w:styleId="Revision">
    <w:name w:val="Revision"/>
    <w:hidden/>
    <w:uiPriority w:val="99"/>
    <w:semiHidden/>
    <w:rsid w:val="002C5E64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CE78E1"/>
    <w:pPr>
      <w:numPr>
        <w:numId w:val="6"/>
      </w:numPr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E78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8E1"/>
    <w:rPr>
      <w:sz w:val="24"/>
      <w:szCs w:val="24"/>
    </w:rPr>
  </w:style>
  <w:style w:type="character" w:customStyle="1" w:styleId="BlueItalic">
    <w:name w:val="BlueItalic"/>
    <w:uiPriority w:val="1"/>
    <w:qFormat/>
    <w:rsid w:val="00CE78E1"/>
    <w:rPr>
      <w:rFonts w:ascii="Arial" w:hAnsi="Arial" w:cs="Arial" w:hint="default"/>
      <w:i/>
      <w:iCs w:val="0"/>
      <w:color w:val="1F497D"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9A54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A5485"/>
    <w:rPr>
      <w:sz w:val="16"/>
      <w:szCs w:val="16"/>
    </w:rPr>
  </w:style>
  <w:style w:type="paragraph" w:customStyle="1" w:styleId="CROMSTableParameters">
    <w:name w:val="CROMS_Table_Parameters"/>
    <w:basedOn w:val="Normal"/>
    <w:uiPriority w:val="17"/>
    <w:qFormat/>
    <w:rsid w:val="009A5485"/>
    <w:pPr>
      <w:spacing w:before="60" w:after="60" w:line="360" w:lineRule="auto"/>
    </w:pPr>
    <w:rPr>
      <w:rFonts w:eastAsia="Calibri" w:cs="Times New Roman"/>
      <w:color w:val="auto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6D502E"/>
    <w:pPr>
      <w:numPr>
        <w:numId w:val="7"/>
      </w:numPr>
      <w:contextualSpacing/>
    </w:pPr>
  </w:style>
  <w:style w:type="paragraph" w:customStyle="1" w:styleId="CROMSInstruction">
    <w:name w:val="CROMS_Instruction"/>
    <w:basedOn w:val="Normal"/>
    <w:uiPriority w:val="17"/>
    <w:qFormat/>
    <w:rsid w:val="006D502E"/>
    <w:pPr>
      <w:spacing w:before="60" w:after="120" w:line="360" w:lineRule="auto"/>
    </w:pPr>
    <w:rPr>
      <w:rFonts w:eastAsia="Calibri" w:cs="Times New Roman"/>
      <w:i/>
      <w:color w:val="1F497D"/>
      <w:sz w:val="22"/>
      <w:szCs w:val="22"/>
    </w:rPr>
  </w:style>
  <w:style w:type="character" w:customStyle="1" w:styleId="ItalicBlue">
    <w:name w:val="ItalicBlue"/>
    <w:uiPriority w:val="1"/>
    <w:qFormat/>
    <w:rsid w:val="006D502E"/>
    <w:rPr>
      <w:b w:val="0"/>
      <w:bCs w:val="0"/>
      <w:i w:val="0"/>
      <w:iCs w:val="0"/>
      <w:color w:val="1F497D"/>
    </w:rPr>
  </w:style>
  <w:style w:type="paragraph" w:customStyle="1" w:styleId="BodyText30">
    <w:name w:val="Body Text3"/>
    <w:basedOn w:val="Normal"/>
    <w:uiPriority w:val="17"/>
    <w:qFormat/>
    <w:rsid w:val="006D502E"/>
    <w:pPr>
      <w:spacing w:before="60" w:after="60" w:line="360" w:lineRule="auto"/>
    </w:pPr>
    <w:rPr>
      <w:rFonts w:eastAsia="Calibri" w:cs="Times New Roman"/>
      <w:b/>
      <w:color w:val="auto"/>
      <w:sz w:val="22"/>
      <w:szCs w:val="22"/>
    </w:rPr>
  </w:style>
  <w:style w:type="character" w:styleId="Strong">
    <w:name w:val="Strong"/>
    <w:basedOn w:val="DefaultParagraphFont"/>
    <w:uiPriority w:val="22"/>
    <w:qFormat/>
    <w:rsid w:val="006D502E"/>
    <w:rPr>
      <w:b/>
      <w:bCs/>
    </w:rPr>
  </w:style>
  <w:style w:type="paragraph" w:customStyle="1" w:styleId="Outline1">
    <w:name w:val="Outline 1"/>
    <w:basedOn w:val="Normal"/>
    <w:rsid w:val="001A601A"/>
    <w:pPr>
      <w:ind w:left="720"/>
    </w:pPr>
    <w:rPr>
      <w:rFonts w:ascii="Times New Roman" w:hAnsi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6B9"/>
    <w:pPr>
      <w:ind w:left="720"/>
      <w:contextualSpacing/>
    </w:pPr>
  </w:style>
  <w:style w:type="character" w:customStyle="1" w:styleId="citation-abbreviation">
    <w:name w:val="citation-abbreviation"/>
    <w:basedOn w:val="DefaultParagraphFont"/>
    <w:rsid w:val="001215BF"/>
  </w:style>
  <w:style w:type="character" w:customStyle="1" w:styleId="citation-publication-date">
    <w:name w:val="citation-publication-date"/>
    <w:basedOn w:val="DefaultParagraphFont"/>
    <w:rsid w:val="001215BF"/>
  </w:style>
  <w:style w:type="character" w:customStyle="1" w:styleId="citation-volume">
    <w:name w:val="citation-volume"/>
    <w:basedOn w:val="DefaultParagraphFont"/>
    <w:rsid w:val="001215BF"/>
  </w:style>
  <w:style w:type="character" w:customStyle="1" w:styleId="citation-issue">
    <w:name w:val="citation-issue"/>
    <w:basedOn w:val="DefaultParagraphFont"/>
    <w:rsid w:val="001215BF"/>
  </w:style>
  <w:style w:type="character" w:customStyle="1" w:styleId="citation-flpages">
    <w:name w:val="citation-flpages"/>
    <w:basedOn w:val="DefaultParagraphFont"/>
    <w:rsid w:val="001215BF"/>
  </w:style>
  <w:style w:type="character" w:customStyle="1" w:styleId="fm-citation-ids-label">
    <w:name w:val="fm-citation-ids-label"/>
    <w:basedOn w:val="DefaultParagraphFont"/>
    <w:rsid w:val="001215BF"/>
  </w:style>
  <w:style w:type="paragraph" w:customStyle="1" w:styleId="SL-FlLftSgl">
    <w:name w:val="SL-Fl Lft Sgl"/>
    <w:basedOn w:val="Normal"/>
    <w:rsid w:val="00024EFC"/>
    <w:pPr>
      <w:spacing w:line="240" w:lineRule="atLeast"/>
    </w:pPr>
    <w:rPr>
      <w:rFonts w:asciiTheme="minorHAnsi" w:hAnsiTheme="minorHAnsi" w:cs="Times New Roman"/>
      <w:color w:val="auto"/>
      <w:sz w:val="22"/>
      <w:szCs w:val="20"/>
    </w:rPr>
  </w:style>
  <w:style w:type="character" w:customStyle="1" w:styleId="FooterChar">
    <w:name w:val="Footer Char"/>
    <w:link w:val="Footer"/>
    <w:rsid w:val="00024EF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21073"/>
    <w:rPr>
      <w:b/>
      <w:bCs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semiHidden/>
    <w:rsid w:val="007210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46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8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88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6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8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95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63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40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74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90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9F99F87D05742BD6832F2048CAA62" ma:contentTypeVersion="7" ma:contentTypeDescription="Create a new document." ma:contentTypeScope="" ma:versionID="0f6d951f134990dff628e44ff6383a19">
  <xsd:schema xmlns:xsd="http://www.w3.org/2001/XMLSchema" xmlns:xs="http://www.w3.org/2001/XMLSchema" xmlns:p="http://schemas.microsoft.com/office/2006/metadata/properties" xmlns:ns1="http://schemas.microsoft.com/sharepoint/v3" xmlns:ns2="e0d357f0-c14f-49e0-8a2e-bc4d8442fbc1" xmlns:ns3="http://schemas.microsoft.com/sharepoint/v4" targetNamespace="http://schemas.microsoft.com/office/2006/metadata/properties" ma:root="true" ma:fieldsID="cccc65aeb8f3f08b5a87b457554444dd" ns1:_="" ns2:_="" ns3:_="">
    <xsd:import namespace="http://schemas.microsoft.com/sharepoint/v3"/>
    <xsd:import namespace="e0d357f0-c14f-49e0-8a2e-bc4d8442fbc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FormID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357f0-c14f-49e0-8a2e-bc4d8442fbc1" elementFormDefault="qualified">
    <xsd:import namespace="http://schemas.microsoft.com/office/2006/documentManagement/types"/>
    <xsd:import namespace="http://schemas.microsoft.com/office/infopath/2007/PartnerControls"/>
    <xsd:element name="FormID" ma:index="13" nillable="true" ma:displayName="FormID" ma:internalName="Form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FormID xmlns="e0d357f0-c14f-49e0-8a2e-bc4d8442fbc1">682</FormID>
    <EmailSubject xmlns="http://schemas.microsoft.com/sharepoint/v3" xsi:nil="true"/>
    <EmailCc xmlns="http://schemas.microsoft.com/sharepoint/v3" xsi:nil="true"/>
    <EmailHeaders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0D9B-42A9-4CCA-8FA0-D9BDE300D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d357f0-c14f-49e0-8a2e-bc4d8442fbc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6C0C6-27C7-48AE-B4C9-E7ED05EB3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98568-9D3D-4617-9299-87974AC793D1}">
  <ds:schemaRefs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e0d357f0-c14f-49e0-8a2e-bc4d8442fbc1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B8F405A-5B2E-439C-BCD1-855D0227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NIAMS DSM Reports Open_Single-site_1 2014-10-2.docx</vt:lpstr>
    </vt:vector>
  </TitlesOfParts>
  <Company>KAI Research, Inc.</Company>
  <LinksUpToDate>false</LinksUpToDate>
  <CharactersWithSpaces>550</CharactersWithSpaces>
  <SharedDoc>false</SharedDoc>
  <HLinks>
    <vt:vector size="240" baseType="variant">
      <vt:variant>
        <vt:i4>1966135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_Toc193021715</vt:lpwstr>
      </vt:variant>
      <vt:variant>
        <vt:i4>1966135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_Toc193021714</vt:lpwstr>
      </vt:variant>
      <vt:variant>
        <vt:i4>1966135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_Toc193021713</vt:lpwstr>
      </vt:variant>
      <vt:variant>
        <vt:i4>1966135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_Toc193021711</vt:lpwstr>
      </vt:variant>
      <vt:variant>
        <vt:i4>1966135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_Toc193021710</vt:lpwstr>
      </vt:variant>
      <vt:variant>
        <vt:i4>2031671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_Toc193021709</vt:lpwstr>
      </vt:variant>
      <vt:variant>
        <vt:i4>2031671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_Toc193021708</vt:lpwstr>
      </vt:variant>
      <vt:variant>
        <vt:i4>2031671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_Toc193021707</vt:lpwstr>
      </vt:variant>
      <vt:variant>
        <vt:i4>2031671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_Toc193021706</vt:lpwstr>
      </vt:variant>
      <vt:variant>
        <vt:i4>2031671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_Toc193021705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_Toc193021704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_Toc193021703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_Toc193021702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_Toc193021701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_Toc193021700</vt:lpwstr>
      </vt:variant>
      <vt:variant>
        <vt:i4>1441846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_Toc193021699</vt:lpwstr>
      </vt:variant>
      <vt:variant>
        <vt:i4>1441846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_Toc193021698</vt:lpwstr>
      </vt:variant>
      <vt:variant>
        <vt:i4>1441846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_Toc193021697</vt:lpwstr>
      </vt:variant>
      <vt:variant>
        <vt:i4>1441846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_Toc193021696</vt:lpwstr>
      </vt:variant>
      <vt:variant>
        <vt:i4>1441846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_Toc193021695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_Toc193021694</vt:lpwstr>
      </vt:variant>
      <vt:variant>
        <vt:i4>1441846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_Toc193021693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_Toc193021692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_Toc193021691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_Toc193021690</vt:lpwstr>
      </vt:variant>
      <vt:variant>
        <vt:i4>1507382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_Toc193021689</vt:lpwstr>
      </vt:variant>
      <vt:variant>
        <vt:i4>1507382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_Toc193021687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_Toc193021686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_Toc193021685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_Toc193021684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_Toc193021683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_Toc193021682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_Toc193021681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_Toc193021680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_Toc193021679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_Toc193021678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_Toc193021677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_Toc193021676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_Toc193021675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_Toc193021674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NIAMS DSM Reports Open_Single-site_1 2014-10-2.docx</dc:title>
  <dc:creator>KAI Research, Inc.</dc:creator>
  <cp:lastModifiedBy>Bettendorf, Susan (NIH/NIAMS) [E]</cp:lastModifiedBy>
  <cp:revision>2</cp:revision>
  <cp:lastPrinted>2015-12-01T18:35:00Z</cp:lastPrinted>
  <dcterms:created xsi:type="dcterms:W3CDTF">2017-04-07T19:47:00Z</dcterms:created>
  <dcterms:modified xsi:type="dcterms:W3CDTF">2017-04-07T19:47:00Z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-1846592295</vt:i4>
  </property>
  <property fmtid="{D5CDD505-2E9C-101B-9397-08002B2CF9AE}" pid="3" name="ContentTypeId">
    <vt:lpwstr>0x0101001A19F99F87D05742BD6832F2048CAA62</vt:lpwstr>
  </property>
</Properties>
</file>